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B5" w:rsidRDefault="007C5F8F" w:rsidP="007C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8F">
        <w:rPr>
          <w:rFonts w:ascii="Times New Roman" w:hAnsi="Times New Roman" w:cs="Times New Roman"/>
          <w:b/>
          <w:sz w:val="28"/>
          <w:szCs w:val="28"/>
        </w:rPr>
        <w:t>Круглый стол на тему «Скоро в школу. Как помочь ребенку стать учеником»</w:t>
      </w:r>
    </w:p>
    <w:p w:rsidR="006B35F2" w:rsidRDefault="006B35F2" w:rsidP="007C5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5CC" w:rsidRDefault="007C5F8F" w:rsidP="007C5F8F">
      <w:pPr>
        <w:spacing w:after="0"/>
      </w:pPr>
      <w:r w:rsidRPr="007C5F8F"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5CC" w:rsidRPr="006435CC">
        <w:rPr>
          <w:rFonts w:ascii="Times New Roman" w:hAnsi="Times New Roman" w:cs="Times New Roman"/>
          <w:sz w:val="26"/>
          <w:szCs w:val="26"/>
        </w:rPr>
        <w:t>организация совместной работы детского сада, семьи и школы по формированию готовности ребенка к школе и благополучной адаптации его к школьному обучению</w:t>
      </w:r>
      <w:r w:rsidR="002A6CED">
        <w:t>.</w:t>
      </w:r>
    </w:p>
    <w:p w:rsidR="007C5F8F" w:rsidRDefault="007C5F8F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5F8F">
        <w:rPr>
          <w:rFonts w:ascii="Times New Roman" w:hAnsi="Times New Roman" w:cs="Times New Roman"/>
          <w:b/>
          <w:sz w:val="26"/>
          <w:szCs w:val="26"/>
          <w:u w:val="single"/>
        </w:rPr>
        <w:t>Задачи: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C5F8F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>развивать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 родителей представление о понятии психологическая, педагогическая, мотивационная и физи</w:t>
      </w:r>
      <w:r w:rsidR="002A6CED">
        <w:rPr>
          <w:rFonts w:ascii="Times New Roman" w:hAnsi="Times New Roman" w:cs="Times New Roman"/>
          <w:sz w:val="26"/>
          <w:szCs w:val="26"/>
        </w:rPr>
        <w:t>ологи</w:t>
      </w:r>
      <w:r>
        <w:rPr>
          <w:rFonts w:ascii="Times New Roman" w:hAnsi="Times New Roman" w:cs="Times New Roman"/>
          <w:sz w:val="26"/>
          <w:szCs w:val="26"/>
        </w:rPr>
        <w:t>ческая готовность детей к школе;</w:t>
      </w:r>
    </w:p>
    <w:p w:rsidR="007C5F8F" w:rsidRDefault="007C5F8F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2)определить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факторы успешной подготовки и адаптации к школе;</w:t>
      </w:r>
    </w:p>
    <w:p w:rsidR="004F6D83" w:rsidRDefault="004F6D83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3)способствовать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сотрудничеству, организации преемственности ДОУ</w:t>
      </w:r>
      <w:r w:rsidR="002A6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школой.</w:t>
      </w:r>
    </w:p>
    <w:p w:rsidR="007C5F8F" w:rsidRDefault="007C5F8F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4F6D8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)создать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информационное пространство</w:t>
      </w:r>
      <w:r w:rsidR="009E3CC0">
        <w:rPr>
          <w:rFonts w:ascii="Times New Roman" w:hAnsi="Times New Roman" w:cs="Times New Roman"/>
          <w:sz w:val="26"/>
          <w:szCs w:val="26"/>
        </w:rPr>
        <w:t xml:space="preserve"> для сотрудничества родителей и педагогов ДОУ с использованием информационно-коммуникативных технологий;</w:t>
      </w:r>
    </w:p>
    <w:p w:rsidR="009E3CC0" w:rsidRDefault="009E3CC0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4F6D8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)привлечь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родителей к активному совместному участию в подготовке детей к школе;</w:t>
      </w:r>
    </w:p>
    <w:p w:rsidR="009E3CC0" w:rsidRDefault="009E3CC0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4F6D8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)дать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практические рекомендации </w:t>
      </w:r>
      <w:r w:rsidR="002A6CED">
        <w:rPr>
          <w:rFonts w:ascii="Times New Roman" w:hAnsi="Times New Roman" w:cs="Times New Roman"/>
          <w:sz w:val="26"/>
          <w:szCs w:val="26"/>
        </w:rPr>
        <w:t xml:space="preserve">родителям для </w:t>
      </w:r>
      <w:r>
        <w:rPr>
          <w:rFonts w:ascii="Times New Roman" w:hAnsi="Times New Roman" w:cs="Times New Roman"/>
          <w:sz w:val="26"/>
          <w:szCs w:val="26"/>
        </w:rPr>
        <w:t>успешной подготовки детей к школе.</w:t>
      </w:r>
    </w:p>
    <w:p w:rsidR="00072154" w:rsidRDefault="009E3CC0" w:rsidP="007C5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3CC0">
        <w:rPr>
          <w:rFonts w:ascii="Times New Roman" w:hAnsi="Times New Roman" w:cs="Times New Roman"/>
          <w:b/>
          <w:sz w:val="26"/>
          <w:szCs w:val="26"/>
          <w:u w:val="single"/>
        </w:rPr>
        <w:t>Участники круглого стола: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9E3CC0">
        <w:rPr>
          <w:rFonts w:ascii="Times New Roman" w:hAnsi="Times New Roman" w:cs="Times New Roman"/>
          <w:sz w:val="26"/>
          <w:szCs w:val="26"/>
        </w:rPr>
        <w:t>педагоги</w:t>
      </w:r>
      <w:r>
        <w:rPr>
          <w:rFonts w:ascii="Times New Roman" w:hAnsi="Times New Roman" w:cs="Times New Roman"/>
          <w:sz w:val="26"/>
          <w:szCs w:val="26"/>
        </w:rPr>
        <w:t xml:space="preserve"> детского сада, родители</w:t>
      </w:r>
      <w:r w:rsidR="006435CC">
        <w:rPr>
          <w:rFonts w:ascii="Times New Roman" w:hAnsi="Times New Roman" w:cs="Times New Roman"/>
          <w:sz w:val="26"/>
          <w:szCs w:val="26"/>
        </w:rPr>
        <w:t xml:space="preserve"> детей подготовительной группы</w:t>
      </w:r>
      <w:r>
        <w:rPr>
          <w:rFonts w:ascii="Times New Roman" w:hAnsi="Times New Roman" w:cs="Times New Roman"/>
          <w:sz w:val="26"/>
          <w:szCs w:val="26"/>
        </w:rPr>
        <w:t xml:space="preserve">, учитель по </w:t>
      </w:r>
      <w:r w:rsidR="00967362">
        <w:rPr>
          <w:rFonts w:ascii="Times New Roman" w:hAnsi="Times New Roman" w:cs="Times New Roman"/>
          <w:sz w:val="26"/>
          <w:szCs w:val="26"/>
        </w:rPr>
        <w:t xml:space="preserve">физической культуре, </w:t>
      </w:r>
      <w:r w:rsidR="00072154">
        <w:rPr>
          <w:rFonts w:ascii="Times New Roman" w:hAnsi="Times New Roman" w:cs="Times New Roman"/>
          <w:sz w:val="26"/>
          <w:szCs w:val="26"/>
        </w:rPr>
        <w:t xml:space="preserve">медсестра. </w:t>
      </w:r>
    </w:p>
    <w:p w:rsidR="00967362" w:rsidRDefault="00967362" w:rsidP="007C5F8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67362">
        <w:rPr>
          <w:rFonts w:ascii="Times New Roman" w:hAnsi="Times New Roman" w:cs="Times New Roman"/>
          <w:b/>
          <w:sz w:val="26"/>
          <w:szCs w:val="26"/>
          <w:u w:val="single"/>
        </w:rPr>
        <w:t>Материалы и оборудование:</w:t>
      </w:r>
    </w:p>
    <w:p w:rsidR="00967362" w:rsidRDefault="00967362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967362">
        <w:rPr>
          <w:rFonts w:ascii="Times New Roman" w:hAnsi="Times New Roman" w:cs="Times New Roman"/>
          <w:sz w:val="26"/>
          <w:szCs w:val="26"/>
        </w:rPr>
        <w:t>Ноутбук</w:t>
      </w:r>
      <w:r>
        <w:rPr>
          <w:rFonts w:ascii="Times New Roman" w:hAnsi="Times New Roman" w:cs="Times New Roman"/>
          <w:sz w:val="26"/>
          <w:szCs w:val="26"/>
        </w:rPr>
        <w:t>, экран, мультимедийный проектор</w:t>
      </w:r>
    </w:p>
    <w:p w:rsidR="00967362" w:rsidRDefault="00967362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Листы бумаги, авторучки</w:t>
      </w:r>
      <w:r w:rsidR="006435CC">
        <w:rPr>
          <w:rFonts w:ascii="Times New Roman" w:hAnsi="Times New Roman" w:cs="Times New Roman"/>
          <w:sz w:val="26"/>
          <w:szCs w:val="26"/>
        </w:rPr>
        <w:t>, фломастеры разных цветов</w:t>
      </w:r>
    </w:p>
    <w:p w:rsidR="006435CC" w:rsidRDefault="006435CC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Бумажные фигуры человека</w:t>
      </w:r>
    </w:p>
    <w:p w:rsidR="00967362" w:rsidRDefault="00072154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Анкеты, п</w:t>
      </w:r>
      <w:r w:rsidR="00967362">
        <w:rPr>
          <w:rFonts w:ascii="Times New Roman" w:hAnsi="Times New Roman" w:cs="Times New Roman"/>
          <w:sz w:val="26"/>
          <w:szCs w:val="26"/>
        </w:rPr>
        <w:t>амятки и практические рекомендации для родителей</w:t>
      </w:r>
    </w:p>
    <w:p w:rsidR="00967362" w:rsidRDefault="00967362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лекции логопеда «Факторы </w:t>
      </w:r>
      <w:r w:rsidR="00072154">
        <w:rPr>
          <w:rFonts w:ascii="Times New Roman" w:hAnsi="Times New Roman" w:cs="Times New Roman"/>
          <w:sz w:val="26"/>
          <w:szCs w:val="26"/>
        </w:rPr>
        <w:t>речевой</w:t>
      </w:r>
      <w:r>
        <w:rPr>
          <w:rFonts w:ascii="Times New Roman" w:hAnsi="Times New Roman" w:cs="Times New Roman"/>
          <w:sz w:val="26"/>
          <w:szCs w:val="26"/>
        </w:rPr>
        <w:t xml:space="preserve"> готовности детей к школе»</w:t>
      </w:r>
    </w:p>
    <w:p w:rsidR="00967362" w:rsidRDefault="00967362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Видеозапись интервью детей «Хочу ли я в школу?»</w:t>
      </w:r>
    </w:p>
    <w:p w:rsidR="00FC3095" w:rsidRDefault="00B33017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Выставка</w:t>
      </w:r>
      <w:r w:rsidR="00967362" w:rsidRPr="00FC3095">
        <w:rPr>
          <w:rFonts w:ascii="Times New Roman" w:hAnsi="Times New Roman" w:cs="Times New Roman"/>
          <w:sz w:val="26"/>
          <w:szCs w:val="26"/>
        </w:rPr>
        <w:t xml:space="preserve"> методической и развивающей литературы в помощь родителям в подготовке детей к школе.</w:t>
      </w:r>
    </w:p>
    <w:p w:rsidR="00967362" w:rsidRDefault="00967362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A6CED">
        <w:rPr>
          <w:rFonts w:ascii="Times New Roman" w:hAnsi="Times New Roman" w:cs="Times New Roman"/>
          <w:sz w:val="26"/>
          <w:szCs w:val="26"/>
        </w:rPr>
        <w:t xml:space="preserve">Электронная презентация </w:t>
      </w:r>
      <w:r w:rsidR="00B01E49" w:rsidRPr="002A6CED">
        <w:rPr>
          <w:rFonts w:ascii="Times New Roman" w:hAnsi="Times New Roman" w:cs="Times New Roman"/>
          <w:sz w:val="26"/>
          <w:szCs w:val="26"/>
        </w:rPr>
        <w:t>«</w:t>
      </w:r>
      <w:r w:rsidR="00FC3095" w:rsidRPr="002A6CED">
        <w:rPr>
          <w:rFonts w:ascii="Times New Roman" w:hAnsi="Times New Roman" w:cs="Times New Roman"/>
          <w:sz w:val="26"/>
          <w:szCs w:val="26"/>
        </w:rPr>
        <w:t>Скоро в школу. Как помочь ребенку стать учеником</w:t>
      </w:r>
      <w:r w:rsidR="00B01E49" w:rsidRPr="002A6CED">
        <w:rPr>
          <w:rFonts w:ascii="Times New Roman" w:hAnsi="Times New Roman" w:cs="Times New Roman"/>
          <w:sz w:val="26"/>
          <w:szCs w:val="26"/>
        </w:rPr>
        <w:t>»</w:t>
      </w:r>
    </w:p>
    <w:p w:rsidR="00B1219A" w:rsidRPr="002A6CED" w:rsidRDefault="006B4E7F" w:rsidP="002A6CE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презентация «Физиологическая подготовка детей к школе»</w:t>
      </w:r>
    </w:p>
    <w:p w:rsidR="002B2163" w:rsidRDefault="002B2163" w:rsidP="00FC3095">
      <w:pPr>
        <w:pStyle w:val="a3"/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2163">
        <w:rPr>
          <w:rFonts w:ascii="Times New Roman" w:hAnsi="Times New Roman" w:cs="Times New Roman"/>
          <w:b/>
          <w:sz w:val="26"/>
          <w:szCs w:val="26"/>
          <w:u w:val="single"/>
        </w:rPr>
        <w:t>Ход проведения:</w:t>
      </w:r>
    </w:p>
    <w:p w:rsidR="000E61A6" w:rsidRDefault="006435CC" w:rsidP="000E61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2163" w:rsidRPr="002B2163">
        <w:rPr>
          <w:rFonts w:ascii="Times New Roman" w:hAnsi="Times New Roman" w:cs="Times New Roman"/>
          <w:sz w:val="26"/>
          <w:szCs w:val="26"/>
        </w:rPr>
        <w:t>-</w:t>
      </w:r>
      <w:r w:rsidR="002B2163">
        <w:rPr>
          <w:rFonts w:ascii="Times New Roman" w:hAnsi="Times New Roman" w:cs="Times New Roman"/>
          <w:sz w:val="26"/>
          <w:szCs w:val="26"/>
        </w:rPr>
        <w:t xml:space="preserve"> Добрый день, уважаемые родители</w:t>
      </w:r>
      <w:r>
        <w:rPr>
          <w:rFonts w:ascii="Times New Roman" w:hAnsi="Times New Roman" w:cs="Times New Roman"/>
          <w:sz w:val="26"/>
          <w:szCs w:val="26"/>
        </w:rPr>
        <w:t>, гости</w:t>
      </w:r>
      <w:r w:rsidR="002B2163">
        <w:rPr>
          <w:rFonts w:ascii="Times New Roman" w:hAnsi="Times New Roman" w:cs="Times New Roman"/>
          <w:sz w:val="26"/>
          <w:szCs w:val="26"/>
        </w:rPr>
        <w:t xml:space="preserve">! </w:t>
      </w:r>
      <w:r w:rsidR="000E61A6">
        <w:rPr>
          <w:rFonts w:ascii="Times New Roman" w:hAnsi="Times New Roman" w:cs="Times New Roman"/>
          <w:sz w:val="26"/>
          <w:szCs w:val="26"/>
        </w:rPr>
        <w:t>Наша встреча будет проходить в форме</w:t>
      </w:r>
      <w:r w:rsidR="00286FCB">
        <w:rPr>
          <w:rFonts w:ascii="Times New Roman" w:hAnsi="Times New Roman" w:cs="Times New Roman"/>
          <w:sz w:val="26"/>
          <w:szCs w:val="26"/>
        </w:rPr>
        <w:t xml:space="preserve"> </w:t>
      </w:r>
      <w:r w:rsidR="000E61A6">
        <w:rPr>
          <w:rFonts w:ascii="Times New Roman" w:hAnsi="Times New Roman" w:cs="Times New Roman"/>
          <w:sz w:val="26"/>
          <w:szCs w:val="26"/>
        </w:rPr>
        <w:t>«Круглого</w:t>
      </w:r>
      <w:r w:rsidR="00286FCB">
        <w:rPr>
          <w:rFonts w:ascii="Times New Roman" w:hAnsi="Times New Roman" w:cs="Times New Roman"/>
          <w:sz w:val="26"/>
          <w:szCs w:val="26"/>
        </w:rPr>
        <w:t xml:space="preserve"> </w:t>
      </w:r>
      <w:r w:rsidR="000E61A6">
        <w:rPr>
          <w:rFonts w:ascii="Times New Roman" w:hAnsi="Times New Roman" w:cs="Times New Roman"/>
          <w:sz w:val="26"/>
          <w:szCs w:val="26"/>
        </w:rPr>
        <w:t xml:space="preserve">стола». Тема </w:t>
      </w:r>
      <w:r w:rsidR="000E61A6" w:rsidRPr="000E61A6">
        <w:rPr>
          <w:rFonts w:ascii="Times New Roman" w:hAnsi="Times New Roman" w:cs="Times New Roman"/>
          <w:sz w:val="26"/>
          <w:szCs w:val="26"/>
        </w:rPr>
        <w:t>«Скоро в школу. Ка</w:t>
      </w:r>
      <w:r w:rsidR="006B4E7F">
        <w:rPr>
          <w:rFonts w:ascii="Times New Roman" w:hAnsi="Times New Roman" w:cs="Times New Roman"/>
          <w:sz w:val="26"/>
          <w:szCs w:val="26"/>
        </w:rPr>
        <w:t>к помочь ребенку стать учеником</w:t>
      </w:r>
      <w:r w:rsidR="00A9779B">
        <w:rPr>
          <w:rFonts w:ascii="Times New Roman" w:hAnsi="Times New Roman" w:cs="Times New Roman"/>
          <w:sz w:val="26"/>
          <w:szCs w:val="26"/>
        </w:rPr>
        <w:t>.</w:t>
      </w:r>
    </w:p>
    <w:p w:rsidR="000E61A6" w:rsidRDefault="002B2163" w:rsidP="000E61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класс-это серьезное испытание, как для детей, так и для родителей. Здесь закладывается фундамент будущих успехов на всем школьном пути. Дошкольник становится школьником, а его родители</w:t>
      </w:r>
      <w:r w:rsidR="000E61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0E61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это теперь родители ученика.</w:t>
      </w:r>
      <w:r w:rsidR="000E61A6">
        <w:rPr>
          <w:rFonts w:ascii="Times New Roman" w:hAnsi="Times New Roman" w:cs="Times New Roman"/>
          <w:sz w:val="26"/>
          <w:szCs w:val="26"/>
        </w:rPr>
        <w:t xml:space="preserve"> Сегодня мы с Вами собрались, чтобы поговорить о подготовке детей к школе. </w:t>
      </w:r>
    </w:p>
    <w:p w:rsidR="00F34832" w:rsidRPr="00F34832" w:rsidRDefault="00F34832" w:rsidP="00F34832">
      <w:pPr>
        <w:rPr>
          <w:rFonts w:ascii="Times New Roman" w:hAnsi="Times New Roman" w:cs="Times New Roman"/>
          <w:sz w:val="26"/>
          <w:szCs w:val="26"/>
        </w:rPr>
      </w:pPr>
      <w:r w:rsidRPr="00F34832">
        <w:rPr>
          <w:rFonts w:ascii="Times New Roman" w:hAnsi="Times New Roman" w:cs="Times New Roman"/>
          <w:sz w:val="26"/>
          <w:szCs w:val="26"/>
        </w:rPr>
        <w:t xml:space="preserve">Поступление ребенка в </w:t>
      </w:r>
      <w:r w:rsidR="00120E25" w:rsidRPr="00F34832">
        <w:rPr>
          <w:rFonts w:ascii="Times New Roman" w:hAnsi="Times New Roman" w:cs="Times New Roman"/>
          <w:sz w:val="26"/>
          <w:szCs w:val="26"/>
        </w:rPr>
        <w:t>школу это</w:t>
      </w:r>
      <w:r w:rsidRPr="00F34832">
        <w:rPr>
          <w:rFonts w:ascii="Times New Roman" w:hAnsi="Times New Roman" w:cs="Times New Roman"/>
          <w:sz w:val="26"/>
          <w:szCs w:val="26"/>
        </w:rPr>
        <w:t xml:space="preserve"> волнующий момент, который переживаете и вы, и ваш ребенок. И сейчас Вас волнуют вопросы: </w:t>
      </w:r>
      <w:proofErr w:type="gramStart"/>
      <w:r w:rsidR="00120E25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F34832">
        <w:rPr>
          <w:rFonts w:ascii="Times New Roman" w:hAnsi="Times New Roman" w:cs="Times New Roman"/>
          <w:sz w:val="26"/>
          <w:szCs w:val="26"/>
        </w:rPr>
        <w:t xml:space="preserve"> готов ли мой ребенок к школе? Как будет учиться? Как ему помочь, если он встретит первые школьные трудности? Как у него сложатся отношения в коллективе?  Предлагаю Вам пройти тест:</w:t>
      </w:r>
    </w:p>
    <w:p w:rsidR="000E61A6" w:rsidRPr="00286FCB" w:rsidRDefault="00286FCB" w:rsidP="000E61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86FCB">
        <w:rPr>
          <w:rFonts w:ascii="Times New Roman" w:hAnsi="Times New Roman" w:cs="Times New Roman"/>
          <w:b/>
          <w:sz w:val="26"/>
          <w:szCs w:val="26"/>
        </w:rPr>
        <w:t>Тест для родителей «Готовы ли вы</w:t>
      </w:r>
      <w:r w:rsidR="006B4E7F">
        <w:rPr>
          <w:rFonts w:ascii="Times New Roman" w:hAnsi="Times New Roman" w:cs="Times New Roman"/>
          <w:b/>
          <w:sz w:val="26"/>
          <w:szCs w:val="26"/>
        </w:rPr>
        <w:t xml:space="preserve"> отдать своего ребенка в школу»</w:t>
      </w:r>
      <w:r w:rsidR="008A66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6FCB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Мне кажется, что мой ребенок будет учиться хуже других детей.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Я опасаюсь, что мой ребенок часто будет обижать других детей.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На мой взгляд, четыре урока – непомерная нагрузка для маленького ребенка.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Трудно быть уверенным, что учителя младших классов хорошо понимают детей.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lastRenderedPageBreak/>
        <w:t>Ребенок может спокойно учиться только в том случае, если учительница – его собственная мама.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Трудно представить, что первоклассник может быстро научиться читать, считать и писать.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Мне кажется, что дети в этом возрасте не способны дружить.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Боюсь даже думать о том, как мой ребенок будет обходиться без дневного сна.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Мой ребенок часто плачет, когда к нему обращается незнакомый взрослый человек.</w:t>
      </w:r>
    </w:p>
    <w:p w:rsidR="00A72B79" w:rsidRPr="006435CC" w:rsidRDefault="00A72B79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 xml:space="preserve">Мой ребенок не ходит в детский сад и </w:t>
      </w:r>
      <w:r w:rsidR="001B30A4" w:rsidRPr="006435CC">
        <w:rPr>
          <w:rFonts w:ascii="Times New Roman" w:hAnsi="Times New Roman" w:cs="Times New Roman"/>
          <w:sz w:val="26"/>
          <w:szCs w:val="26"/>
        </w:rPr>
        <w:t>никогда не расстается с матерью.</w:t>
      </w:r>
    </w:p>
    <w:p w:rsidR="001B30A4" w:rsidRPr="006435CC" w:rsidRDefault="001B30A4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Начальная школа, по-моему, значительно слабее своих сверстников.</w:t>
      </w:r>
    </w:p>
    <w:p w:rsidR="001B30A4" w:rsidRPr="006435CC" w:rsidRDefault="001B30A4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Я опасаюсь, что дети будут дразнить моего ребенка.</w:t>
      </w:r>
    </w:p>
    <w:p w:rsidR="001B30A4" w:rsidRPr="006435CC" w:rsidRDefault="001B30A4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Мой малыш, по-моему, значительно слабее своих сверстников.</w:t>
      </w:r>
    </w:p>
    <w:p w:rsidR="001B30A4" w:rsidRPr="006435CC" w:rsidRDefault="001B30A4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Боюсь, что учительница не имеет возможность оценить успехи каждого ребенка.</w:t>
      </w:r>
    </w:p>
    <w:p w:rsidR="001B30A4" w:rsidRPr="006435CC" w:rsidRDefault="001B30A4" w:rsidP="006435C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Мой ребенок часто говорит: «Мама, мы пойдем в школу вместе».</w:t>
      </w:r>
    </w:p>
    <w:p w:rsidR="001B30A4" w:rsidRPr="006435CC" w:rsidRDefault="001B30A4" w:rsidP="006435CC"/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23"/>
        <w:gridCol w:w="1422"/>
        <w:gridCol w:w="1422"/>
        <w:gridCol w:w="1422"/>
        <w:gridCol w:w="1422"/>
        <w:gridCol w:w="1463"/>
        <w:gridCol w:w="1388"/>
      </w:tblGrid>
      <w:tr w:rsidR="00E05350" w:rsidTr="00E05350">
        <w:tc>
          <w:tcPr>
            <w:tcW w:w="1526" w:type="dxa"/>
            <w:tcBorders>
              <w:bottom w:val="single" w:sz="4" w:space="0" w:color="auto"/>
            </w:tcBorders>
          </w:tcPr>
          <w:p w:rsidR="001B30A4" w:rsidRPr="00E05350" w:rsidRDefault="001B30A4" w:rsidP="00E05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3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B30A4" w:rsidRPr="00E05350" w:rsidRDefault="001B30A4" w:rsidP="00E05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35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B30A4" w:rsidRPr="00E05350" w:rsidRDefault="001B30A4" w:rsidP="00E05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35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B30A4" w:rsidRPr="00E05350" w:rsidRDefault="001B30A4" w:rsidP="00E05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35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B30A4" w:rsidRPr="00E05350" w:rsidRDefault="001B30A4" w:rsidP="00E05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535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26" w:type="dxa"/>
            <w:tcBorders>
              <w:bottom w:val="nil"/>
              <w:right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left w:val="nil"/>
              <w:bottom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350" w:rsidTr="00E05350">
        <w:tc>
          <w:tcPr>
            <w:tcW w:w="1526" w:type="dxa"/>
            <w:tcBorders>
              <w:bottom w:val="nil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</w:t>
            </w:r>
          </w:p>
        </w:tc>
        <w:tc>
          <w:tcPr>
            <w:tcW w:w="15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</w:tc>
        <w:tc>
          <w:tcPr>
            <w:tcW w:w="15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3/</w:t>
            </w:r>
          </w:p>
        </w:tc>
        <w:tc>
          <w:tcPr>
            <w:tcW w:w="15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4/</w:t>
            </w:r>
          </w:p>
        </w:tc>
        <w:tc>
          <w:tcPr>
            <w:tcW w:w="1526" w:type="dxa"/>
            <w:tcBorders>
              <w:left w:val="single" w:sz="4" w:space="0" w:color="auto"/>
              <w:bottom w:val="nil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350" w:rsidTr="00E05350"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6/</w:t>
            </w: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7/</w:t>
            </w: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8/</w:t>
            </w: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9/</w:t>
            </w: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</w:tcBorders>
          </w:tcPr>
          <w:p w:rsidR="001B30A4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</w:t>
            </w: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15/</w:t>
            </w:r>
          </w:p>
        </w:tc>
        <w:tc>
          <w:tcPr>
            <w:tcW w:w="1526" w:type="dxa"/>
            <w:tcBorders>
              <w:top w:val="nil"/>
              <w:right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nil"/>
              <w:left w:val="nil"/>
            </w:tcBorders>
          </w:tcPr>
          <w:p w:rsidR="001B30A4" w:rsidRDefault="001B30A4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350" w:rsidTr="00E05350">
        <w:tc>
          <w:tcPr>
            <w:tcW w:w="1526" w:type="dxa"/>
          </w:tcPr>
          <w:p w:rsidR="00E05350" w:rsidRDefault="00A9779B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        </w:t>
            </w:r>
          </w:p>
        </w:tc>
        <w:tc>
          <w:tcPr>
            <w:tcW w:w="1526" w:type="dxa"/>
          </w:tcPr>
          <w:p w:rsidR="00E05350" w:rsidRDefault="00A9779B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        </w:t>
            </w:r>
          </w:p>
        </w:tc>
        <w:tc>
          <w:tcPr>
            <w:tcW w:w="1526" w:type="dxa"/>
          </w:tcPr>
          <w:p w:rsidR="00E05350" w:rsidRDefault="00A9779B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         </w:t>
            </w:r>
          </w:p>
        </w:tc>
        <w:tc>
          <w:tcPr>
            <w:tcW w:w="1526" w:type="dxa"/>
          </w:tcPr>
          <w:p w:rsidR="00E05350" w:rsidRDefault="00A9779B" w:rsidP="00A977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         </w:t>
            </w:r>
          </w:p>
        </w:tc>
        <w:tc>
          <w:tcPr>
            <w:tcW w:w="1526" w:type="dxa"/>
          </w:tcPr>
          <w:p w:rsidR="00E05350" w:rsidRDefault="00A9779B" w:rsidP="00A977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          </w:t>
            </w:r>
          </w:p>
        </w:tc>
        <w:tc>
          <w:tcPr>
            <w:tcW w:w="1526" w:type="dxa"/>
            <w:tcBorders>
              <w:right w:val="nil"/>
            </w:tcBorders>
          </w:tcPr>
          <w:p w:rsidR="00E05350" w:rsidRDefault="00E05350" w:rsidP="00E053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A9779B">
              <w:rPr>
                <w:rFonts w:ascii="Times New Roman" w:hAnsi="Times New Roman" w:cs="Times New Roman"/>
                <w:sz w:val="26"/>
                <w:szCs w:val="26"/>
              </w:rPr>
              <w:t>: +</w:t>
            </w:r>
          </w:p>
        </w:tc>
        <w:tc>
          <w:tcPr>
            <w:tcW w:w="1526" w:type="dxa"/>
            <w:tcBorders>
              <w:left w:val="nil"/>
            </w:tcBorders>
          </w:tcPr>
          <w:p w:rsidR="00E05350" w:rsidRDefault="00E05350" w:rsidP="001B30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30A4" w:rsidRDefault="001B30A4" w:rsidP="001B30A4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1B30A4" w:rsidRPr="006435CC" w:rsidRDefault="001B30A4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 xml:space="preserve">Занесите свои ответы в табличку: если Вы согласны с утверждением, поставьте плюс после косой черты, если не </w:t>
      </w:r>
      <w:r w:rsidR="00120E25" w:rsidRPr="006435CC">
        <w:rPr>
          <w:rFonts w:ascii="Times New Roman" w:hAnsi="Times New Roman" w:cs="Times New Roman"/>
          <w:sz w:val="26"/>
          <w:szCs w:val="26"/>
        </w:rPr>
        <w:t>согласны -</w:t>
      </w:r>
      <w:r w:rsidRPr="006435CC">
        <w:rPr>
          <w:rFonts w:ascii="Times New Roman" w:hAnsi="Times New Roman" w:cs="Times New Roman"/>
          <w:sz w:val="26"/>
          <w:szCs w:val="26"/>
        </w:rPr>
        <w:t xml:space="preserve"> минус.</w:t>
      </w:r>
    </w:p>
    <w:p w:rsidR="001B30A4" w:rsidRPr="006435CC" w:rsidRDefault="001B30A4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А теперь подсчитайте, сколько плюсов оказалось в каждом столбце и какова общая сумма.</w:t>
      </w:r>
      <w:r w:rsidR="00E05350" w:rsidRPr="006435CC">
        <w:rPr>
          <w:rFonts w:ascii="Times New Roman" w:hAnsi="Times New Roman" w:cs="Times New Roman"/>
          <w:sz w:val="26"/>
          <w:szCs w:val="26"/>
        </w:rPr>
        <w:t xml:space="preserve"> Если общий показатель принимает значение:</w:t>
      </w:r>
    </w:p>
    <w:p w:rsidR="00E05350" w:rsidRPr="006435CC" w:rsidRDefault="00E05350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 xml:space="preserve">До 4 баллов – </w:t>
      </w:r>
      <w:r w:rsidRPr="006435CC">
        <w:rPr>
          <w:rFonts w:ascii="Times New Roman" w:hAnsi="Times New Roman" w:cs="Times New Roman"/>
          <w:sz w:val="26"/>
          <w:szCs w:val="26"/>
        </w:rPr>
        <w:t>это означает, что у Вас есть все основания оптимистично ждать первого сентября – по крайне мере Вы сами вполне готовы к школьной жизни Вашего ребенка;</w:t>
      </w:r>
    </w:p>
    <w:p w:rsidR="00E05350" w:rsidRPr="006435CC" w:rsidRDefault="0020768D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 xml:space="preserve">5-10 баллов – </w:t>
      </w:r>
      <w:r w:rsidRPr="006435CC">
        <w:rPr>
          <w:rFonts w:ascii="Times New Roman" w:hAnsi="Times New Roman" w:cs="Times New Roman"/>
          <w:sz w:val="26"/>
          <w:szCs w:val="26"/>
        </w:rPr>
        <w:t>лучше подготовиться к возможным трудностям заранее.</w:t>
      </w:r>
    </w:p>
    <w:p w:rsidR="0020768D" w:rsidRPr="006435CC" w:rsidRDefault="0020768D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 xml:space="preserve">10 баллов и больше – </w:t>
      </w:r>
      <w:r w:rsidRPr="006435CC">
        <w:rPr>
          <w:rFonts w:ascii="Times New Roman" w:hAnsi="Times New Roman" w:cs="Times New Roman"/>
          <w:sz w:val="26"/>
          <w:szCs w:val="26"/>
        </w:rPr>
        <w:t>было бы неплохо посоветоваться с детским психологом.</w:t>
      </w:r>
    </w:p>
    <w:p w:rsidR="0020768D" w:rsidRPr="006435CC" w:rsidRDefault="0020768D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>А теперь обратим внимание на то, в каких столбцах получено 2 или 3 плюса.</w:t>
      </w:r>
    </w:p>
    <w:p w:rsidR="0020768D" w:rsidRPr="006435CC" w:rsidRDefault="0020768D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1-</w:t>
      </w:r>
      <w:r w:rsidRPr="006435CC">
        <w:rPr>
          <w:rFonts w:ascii="Times New Roman" w:hAnsi="Times New Roman" w:cs="Times New Roman"/>
          <w:sz w:val="26"/>
          <w:szCs w:val="26"/>
        </w:rPr>
        <w:t xml:space="preserve">необходимо больше заниматься </w:t>
      </w:r>
      <w:r w:rsidR="00343437" w:rsidRPr="006435CC">
        <w:rPr>
          <w:rFonts w:ascii="Times New Roman" w:hAnsi="Times New Roman" w:cs="Times New Roman"/>
          <w:sz w:val="26"/>
          <w:szCs w:val="26"/>
        </w:rPr>
        <w:t>играми и заданиями, развивающими память, внимание, мелкую моторику.</w:t>
      </w:r>
    </w:p>
    <w:p w:rsidR="00343437" w:rsidRPr="006435CC" w:rsidRDefault="00343437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2-</w:t>
      </w:r>
      <w:r w:rsidRPr="006435CC">
        <w:rPr>
          <w:rFonts w:ascii="Times New Roman" w:hAnsi="Times New Roman" w:cs="Times New Roman"/>
          <w:sz w:val="26"/>
          <w:szCs w:val="26"/>
        </w:rPr>
        <w:t>нужно обратить внимание на то, умеет ли Ваш ребенок общаться с другими детьми.</w:t>
      </w:r>
    </w:p>
    <w:p w:rsidR="00343437" w:rsidRPr="006435CC" w:rsidRDefault="00343437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3-</w:t>
      </w:r>
      <w:r w:rsidRPr="006435CC">
        <w:rPr>
          <w:rFonts w:ascii="Times New Roman" w:hAnsi="Times New Roman" w:cs="Times New Roman"/>
          <w:sz w:val="26"/>
          <w:szCs w:val="26"/>
        </w:rPr>
        <w:t xml:space="preserve"> предвидятся сложности, связанные со здоровьем ребенка, но еще есть время заняться закаливанием и общеукрепляющими упражнениями.</w:t>
      </w:r>
    </w:p>
    <w:p w:rsidR="00343437" w:rsidRPr="006435CC" w:rsidRDefault="00343437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4-</w:t>
      </w:r>
      <w:r w:rsidR="00B45B1F" w:rsidRPr="006435CC">
        <w:rPr>
          <w:rFonts w:ascii="Times New Roman" w:hAnsi="Times New Roman" w:cs="Times New Roman"/>
          <w:sz w:val="26"/>
          <w:szCs w:val="26"/>
        </w:rPr>
        <w:t>есть опасения, что ребенок не найдет контакта с учительницей, надо обратить внимание на сюжетно-ролевые игры.</w:t>
      </w:r>
    </w:p>
    <w:p w:rsidR="00B45B1F" w:rsidRDefault="00B45B1F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5-</w:t>
      </w:r>
      <w:r w:rsidRPr="006435CC">
        <w:rPr>
          <w:rFonts w:ascii="Times New Roman" w:hAnsi="Times New Roman" w:cs="Times New Roman"/>
          <w:sz w:val="26"/>
          <w:szCs w:val="26"/>
        </w:rPr>
        <w:t>ребенок слишком привязан к матери, может быть, стоит вообще отложить школу на год. В любом случае полезно поиграть в школу.</w:t>
      </w:r>
    </w:p>
    <w:p w:rsidR="002126B7" w:rsidRDefault="002126B7" w:rsidP="006435C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26B7">
        <w:rPr>
          <w:rFonts w:ascii="Times New Roman" w:hAnsi="Times New Roman" w:cs="Times New Roman"/>
          <w:i/>
          <w:sz w:val="26"/>
          <w:szCs w:val="26"/>
        </w:rPr>
        <w:t>(Родители обсуждают результаты тестирования)</w:t>
      </w:r>
    </w:p>
    <w:p w:rsidR="004F2A04" w:rsidRPr="002126B7" w:rsidRDefault="004F2A04" w:rsidP="006435CC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286FCB" w:rsidRPr="006435CC" w:rsidRDefault="004F2A04" w:rsidP="006435C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Практическое задание: у</w:t>
      </w:r>
      <w:r w:rsidR="00286FCB" w:rsidRPr="006435CC">
        <w:rPr>
          <w:rFonts w:ascii="Times New Roman" w:hAnsi="Times New Roman" w:cs="Times New Roman"/>
          <w:b/>
          <w:sz w:val="26"/>
          <w:szCs w:val="26"/>
        </w:rPr>
        <w:t>пражнение «Мой ребенок будущий первоклассник»</w:t>
      </w:r>
    </w:p>
    <w:p w:rsidR="00286FCB" w:rsidRDefault="006C4000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sz w:val="26"/>
          <w:szCs w:val="26"/>
        </w:rPr>
        <w:t xml:space="preserve">Вы все </w:t>
      </w:r>
      <w:r w:rsidR="00B92CC5" w:rsidRPr="006435CC">
        <w:rPr>
          <w:rFonts w:ascii="Times New Roman" w:hAnsi="Times New Roman" w:cs="Times New Roman"/>
          <w:sz w:val="26"/>
          <w:szCs w:val="26"/>
        </w:rPr>
        <w:t xml:space="preserve">очень </w:t>
      </w:r>
      <w:r w:rsidRPr="006435CC">
        <w:rPr>
          <w:rFonts w:ascii="Times New Roman" w:hAnsi="Times New Roman" w:cs="Times New Roman"/>
          <w:sz w:val="26"/>
          <w:szCs w:val="26"/>
        </w:rPr>
        <w:t xml:space="preserve">хорошо знаете </w:t>
      </w:r>
      <w:r w:rsidR="00B92CC5" w:rsidRPr="006435CC">
        <w:rPr>
          <w:rFonts w:ascii="Times New Roman" w:hAnsi="Times New Roman" w:cs="Times New Roman"/>
          <w:sz w:val="26"/>
          <w:szCs w:val="26"/>
        </w:rPr>
        <w:t>своих детей. Подумайте и выделите черты, которые, по вашему мнению, помогут или затруднят предстоящую учебу в школе. Возьмите фигурку человечка, напишите на ней синем цветом, те черты</w:t>
      </w:r>
      <w:r w:rsidR="006B4E7F">
        <w:rPr>
          <w:rFonts w:ascii="Times New Roman" w:hAnsi="Times New Roman" w:cs="Times New Roman"/>
          <w:sz w:val="26"/>
          <w:szCs w:val="26"/>
        </w:rPr>
        <w:t>,</w:t>
      </w:r>
      <w:r w:rsidR="00B92CC5" w:rsidRPr="006435CC">
        <w:rPr>
          <w:rFonts w:ascii="Times New Roman" w:hAnsi="Times New Roman" w:cs="Times New Roman"/>
          <w:sz w:val="26"/>
          <w:szCs w:val="26"/>
        </w:rPr>
        <w:t xml:space="preserve"> которые помогут и красным цветом те </w:t>
      </w:r>
      <w:r w:rsidR="002A6CED" w:rsidRPr="006435CC">
        <w:rPr>
          <w:rFonts w:ascii="Times New Roman" w:hAnsi="Times New Roman" w:cs="Times New Roman"/>
          <w:sz w:val="26"/>
          <w:szCs w:val="26"/>
        </w:rPr>
        <w:t>черты,</w:t>
      </w:r>
      <w:r w:rsidR="00B92CC5" w:rsidRPr="006435CC">
        <w:rPr>
          <w:rFonts w:ascii="Times New Roman" w:hAnsi="Times New Roman" w:cs="Times New Roman"/>
          <w:sz w:val="26"/>
          <w:szCs w:val="26"/>
        </w:rPr>
        <w:t xml:space="preserve"> – </w:t>
      </w:r>
      <w:r w:rsidR="00B92CC5" w:rsidRPr="006435CC">
        <w:rPr>
          <w:rFonts w:ascii="Times New Roman" w:hAnsi="Times New Roman" w:cs="Times New Roman"/>
          <w:sz w:val="26"/>
          <w:szCs w:val="26"/>
        </w:rPr>
        <w:lastRenderedPageBreak/>
        <w:t xml:space="preserve">которые затруднят учебу вашего ребенка. А после этого поставьте фигурку на одну из трех </w:t>
      </w:r>
      <w:r w:rsidR="00025DDB" w:rsidRPr="006435CC">
        <w:rPr>
          <w:rFonts w:ascii="Times New Roman" w:hAnsi="Times New Roman" w:cs="Times New Roman"/>
          <w:sz w:val="26"/>
          <w:szCs w:val="26"/>
        </w:rPr>
        <w:t xml:space="preserve">полосок – дорожек, ведущих к школе. Сиреневая полоска означает сильное ваше беспокойство, желтая – умеренное, зеленая полоска </w:t>
      </w:r>
      <w:r w:rsidR="0020768D" w:rsidRPr="006435CC">
        <w:rPr>
          <w:rFonts w:ascii="Times New Roman" w:hAnsi="Times New Roman" w:cs="Times New Roman"/>
          <w:sz w:val="26"/>
          <w:szCs w:val="26"/>
        </w:rPr>
        <w:t xml:space="preserve">- </w:t>
      </w:r>
      <w:r w:rsidR="00025DDB" w:rsidRPr="006435CC">
        <w:rPr>
          <w:rFonts w:ascii="Times New Roman" w:hAnsi="Times New Roman" w:cs="Times New Roman"/>
          <w:sz w:val="26"/>
          <w:szCs w:val="26"/>
        </w:rPr>
        <w:t>нет особого беспокойства.</w:t>
      </w:r>
      <w:r w:rsidR="00212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6B7" w:rsidRDefault="002126B7" w:rsidP="002126B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2126B7">
        <w:rPr>
          <w:rFonts w:ascii="Times New Roman" w:hAnsi="Times New Roman" w:cs="Times New Roman"/>
          <w:i/>
          <w:sz w:val="26"/>
          <w:szCs w:val="26"/>
        </w:rPr>
        <w:t>Родители выполняют зада</w:t>
      </w:r>
      <w:r>
        <w:rPr>
          <w:rFonts w:ascii="Times New Roman" w:hAnsi="Times New Roman" w:cs="Times New Roman"/>
          <w:i/>
          <w:sz w:val="26"/>
          <w:szCs w:val="26"/>
        </w:rPr>
        <w:t>ние и делятся своими опасениями)</w:t>
      </w:r>
    </w:p>
    <w:p w:rsidR="008A6680" w:rsidRDefault="008A6680" w:rsidP="002126B7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8A6680" w:rsidRDefault="008A6680" w:rsidP="008A668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65FC">
        <w:rPr>
          <w:rFonts w:ascii="Times New Roman" w:hAnsi="Times New Roman" w:cs="Times New Roman"/>
          <w:b/>
          <w:bCs/>
          <w:sz w:val="26"/>
          <w:szCs w:val="26"/>
        </w:rPr>
        <w:t xml:space="preserve">Портрет первоклассника, не готового к школьному </w:t>
      </w:r>
      <w:proofErr w:type="gramStart"/>
      <w:r w:rsidRPr="002865FC">
        <w:rPr>
          <w:rFonts w:ascii="Times New Roman" w:hAnsi="Times New Roman" w:cs="Times New Roman"/>
          <w:b/>
          <w:bCs/>
          <w:sz w:val="26"/>
          <w:szCs w:val="26"/>
        </w:rPr>
        <w:t>обучению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600D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865FC">
        <w:rPr>
          <w:rFonts w:ascii="Times New Roman" w:hAnsi="Times New Roman" w:cs="Times New Roman"/>
          <w:sz w:val="26"/>
          <w:szCs w:val="26"/>
        </w:rPr>
        <w:t>мпульсивность, бесконтрольное поведение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865FC">
        <w:rPr>
          <w:rFonts w:ascii="Times New Roman" w:hAnsi="Times New Roman" w:cs="Times New Roman"/>
          <w:sz w:val="26"/>
          <w:szCs w:val="26"/>
        </w:rPr>
        <w:t>преобладание «хочу» над «можно»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ч</w:t>
      </w:r>
      <w:r w:rsidRPr="002865FC">
        <w:rPr>
          <w:rFonts w:ascii="Times New Roman" w:hAnsi="Times New Roman" w:cs="Times New Roman"/>
          <w:sz w:val="26"/>
          <w:szCs w:val="26"/>
        </w:rPr>
        <w:t>резмерная игривость, крикливость</w:t>
      </w:r>
    </w:p>
    <w:p w:rsidR="004F2A04" w:rsidRDefault="008A6680" w:rsidP="008A6680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-т</w:t>
      </w:r>
      <w:r w:rsidRPr="002865FC">
        <w:rPr>
          <w:rFonts w:ascii="Times New Roman" w:hAnsi="Times New Roman" w:cs="Times New Roman"/>
          <w:sz w:val="26"/>
          <w:szCs w:val="26"/>
        </w:rPr>
        <w:t>рудности общения с незнакомыми взрослыми (нежелание контактировать или наоборот, непонимание своего статуса)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н</w:t>
      </w:r>
      <w:r w:rsidRPr="002865FC">
        <w:rPr>
          <w:rFonts w:ascii="Times New Roman" w:hAnsi="Times New Roman" w:cs="Times New Roman"/>
          <w:sz w:val="26"/>
          <w:szCs w:val="26"/>
        </w:rPr>
        <w:t>еумение общаться со сверстниками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н</w:t>
      </w:r>
      <w:r w:rsidRPr="002865FC">
        <w:rPr>
          <w:rFonts w:ascii="Times New Roman" w:hAnsi="Times New Roman" w:cs="Times New Roman"/>
          <w:sz w:val="26"/>
          <w:szCs w:val="26"/>
        </w:rPr>
        <w:t>еспособность следовать инструкции (ребенок быстро отвлекается, не понимает, с чего начать и что делать дальше)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н</w:t>
      </w:r>
      <w:r w:rsidRPr="002865FC">
        <w:rPr>
          <w:rFonts w:ascii="Times New Roman" w:hAnsi="Times New Roman" w:cs="Times New Roman"/>
          <w:sz w:val="26"/>
          <w:szCs w:val="26"/>
        </w:rPr>
        <w:t>изкий уровень знаний об окружающем мире, неумение сделать обобщение, классифицировать, выделять сходство, различие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п</w:t>
      </w:r>
      <w:r w:rsidRPr="002865FC">
        <w:rPr>
          <w:rFonts w:ascii="Times New Roman" w:hAnsi="Times New Roman" w:cs="Times New Roman"/>
          <w:sz w:val="26"/>
          <w:szCs w:val="26"/>
        </w:rPr>
        <w:t>лохое развитие мелкой моторики рук (не любит рисовать, не умеет работать с мелкими деталями)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н</w:t>
      </w:r>
      <w:r w:rsidRPr="002865FC">
        <w:rPr>
          <w:rFonts w:ascii="Times New Roman" w:hAnsi="Times New Roman" w:cs="Times New Roman"/>
          <w:sz w:val="26"/>
          <w:szCs w:val="26"/>
        </w:rPr>
        <w:t>арушение темпа деятельности (очень медленно двигается, говорит, ест и т.д.), пассивность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н</w:t>
      </w:r>
      <w:r w:rsidRPr="002865FC">
        <w:rPr>
          <w:rFonts w:ascii="Times New Roman" w:hAnsi="Times New Roman" w:cs="Times New Roman"/>
          <w:sz w:val="26"/>
          <w:szCs w:val="26"/>
        </w:rPr>
        <w:t>едостаточное развитие произвольной памяти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65F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- з</w:t>
      </w:r>
      <w:r w:rsidRPr="002865FC">
        <w:rPr>
          <w:rFonts w:ascii="Times New Roman" w:hAnsi="Times New Roman" w:cs="Times New Roman"/>
          <w:sz w:val="26"/>
          <w:szCs w:val="26"/>
        </w:rPr>
        <w:t>адержка речевого развития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865FC">
        <w:rPr>
          <w:rFonts w:ascii="Times New Roman" w:hAnsi="Times New Roman" w:cs="Times New Roman"/>
          <w:sz w:val="26"/>
          <w:szCs w:val="26"/>
        </w:rPr>
        <w:br/>
      </w:r>
    </w:p>
    <w:p w:rsidR="002126B7" w:rsidRDefault="002126B7" w:rsidP="002126B7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26B7">
        <w:rPr>
          <w:rFonts w:ascii="Times New Roman" w:hAnsi="Times New Roman" w:cs="Times New Roman"/>
          <w:b/>
          <w:i/>
          <w:sz w:val="26"/>
          <w:szCs w:val="26"/>
        </w:rPr>
        <w:t>Родителям предлагается посмотреть видеозапись интервью с детьми «Хочу ли я в школу</w:t>
      </w:r>
      <w:r w:rsidR="002233BC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2126B7">
        <w:rPr>
          <w:rFonts w:ascii="Times New Roman" w:hAnsi="Times New Roman" w:cs="Times New Roman"/>
          <w:b/>
          <w:i/>
          <w:sz w:val="26"/>
          <w:szCs w:val="26"/>
        </w:rPr>
        <w:t>?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126B7">
        <w:rPr>
          <w:rFonts w:ascii="Times New Roman" w:hAnsi="Times New Roman" w:cs="Times New Roman"/>
          <w:i/>
          <w:sz w:val="26"/>
          <w:szCs w:val="26"/>
        </w:rPr>
        <w:t>(</w:t>
      </w:r>
      <w:r w:rsidR="00D762DA">
        <w:rPr>
          <w:rFonts w:ascii="Times New Roman" w:hAnsi="Times New Roman" w:cs="Times New Roman"/>
          <w:i/>
          <w:sz w:val="26"/>
          <w:szCs w:val="26"/>
        </w:rPr>
        <w:t xml:space="preserve">родители смотрят видеофильм и </w:t>
      </w:r>
      <w:r w:rsidRPr="002126B7">
        <w:rPr>
          <w:rFonts w:ascii="Times New Roman" w:hAnsi="Times New Roman" w:cs="Times New Roman"/>
          <w:i/>
          <w:sz w:val="26"/>
          <w:szCs w:val="26"/>
        </w:rPr>
        <w:t>обсужд</w:t>
      </w:r>
      <w:r w:rsidR="00D762DA">
        <w:rPr>
          <w:rFonts w:ascii="Times New Roman" w:hAnsi="Times New Roman" w:cs="Times New Roman"/>
          <w:i/>
          <w:sz w:val="26"/>
          <w:szCs w:val="26"/>
        </w:rPr>
        <w:t>ают</w:t>
      </w:r>
      <w:r w:rsidRPr="002126B7">
        <w:rPr>
          <w:rFonts w:ascii="Times New Roman" w:hAnsi="Times New Roman" w:cs="Times New Roman"/>
          <w:i/>
          <w:sz w:val="26"/>
          <w:szCs w:val="26"/>
        </w:rPr>
        <w:t xml:space="preserve"> ответ</w:t>
      </w:r>
      <w:r w:rsidR="00D762DA">
        <w:rPr>
          <w:rFonts w:ascii="Times New Roman" w:hAnsi="Times New Roman" w:cs="Times New Roman"/>
          <w:i/>
          <w:sz w:val="26"/>
          <w:szCs w:val="26"/>
        </w:rPr>
        <w:t>ы</w:t>
      </w:r>
      <w:r w:rsidR="002233BC">
        <w:rPr>
          <w:rFonts w:ascii="Times New Roman" w:hAnsi="Times New Roman" w:cs="Times New Roman"/>
          <w:i/>
          <w:sz w:val="26"/>
          <w:szCs w:val="26"/>
        </w:rPr>
        <w:t xml:space="preserve"> детей)</w:t>
      </w:r>
    </w:p>
    <w:p w:rsidR="004F2A04" w:rsidRPr="002126B7" w:rsidRDefault="004F2A04" w:rsidP="002126B7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6364E6" w:rsidRDefault="006435CC" w:rsidP="006435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435CC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4000" w:rsidRPr="006435CC">
        <w:rPr>
          <w:rFonts w:ascii="Times New Roman" w:hAnsi="Times New Roman" w:cs="Times New Roman"/>
          <w:sz w:val="26"/>
          <w:szCs w:val="26"/>
        </w:rPr>
        <w:t>Подготовка к школе – процесс многоплановый. Психологи выделяют разные виды готовности к школе</w:t>
      </w:r>
      <w:r w:rsidR="00120E25">
        <w:rPr>
          <w:rFonts w:ascii="Times New Roman" w:hAnsi="Times New Roman" w:cs="Times New Roman"/>
          <w:sz w:val="26"/>
          <w:szCs w:val="26"/>
        </w:rPr>
        <w:t>.</w:t>
      </w:r>
    </w:p>
    <w:p w:rsidR="006364E6" w:rsidRDefault="001D7BEB" w:rsidP="001D7BEB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1.</w:t>
      </w:r>
      <w:r w:rsidR="006364E6" w:rsidRPr="001D7BEB">
        <w:rPr>
          <w:rFonts w:ascii="Times New Roman" w:hAnsi="Times New Roman" w:cs="Times New Roman"/>
          <w:b/>
          <w:bCs/>
          <w:sz w:val="26"/>
          <w:szCs w:val="26"/>
          <w:u w:val="single"/>
        </w:rPr>
        <w:t>Физи</w:t>
      </w:r>
      <w:r w:rsidR="00B92B21">
        <w:rPr>
          <w:rFonts w:ascii="Times New Roman" w:hAnsi="Times New Roman" w:cs="Times New Roman"/>
          <w:b/>
          <w:bCs/>
          <w:sz w:val="26"/>
          <w:szCs w:val="26"/>
          <w:u w:val="single"/>
        </w:rPr>
        <w:t>ологи</w:t>
      </w:r>
      <w:r w:rsidR="006364E6" w:rsidRPr="001D7BEB">
        <w:rPr>
          <w:rFonts w:ascii="Times New Roman" w:hAnsi="Times New Roman" w:cs="Times New Roman"/>
          <w:b/>
          <w:bCs/>
          <w:sz w:val="26"/>
          <w:szCs w:val="26"/>
          <w:u w:val="single"/>
        </w:rPr>
        <w:t>ческая готовность.</w:t>
      </w:r>
    </w:p>
    <w:p w:rsidR="00B92B21" w:rsidRPr="00B92B21" w:rsidRDefault="00B92B21" w:rsidP="00B92B21">
      <w:pPr>
        <w:rPr>
          <w:rFonts w:ascii="Times New Roman" w:hAnsi="Times New Roman" w:cs="Times New Roman"/>
          <w:sz w:val="26"/>
          <w:szCs w:val="26"/>
        </w:rPr>
      </w:pPr>
      <w:r w:rsidRPr="00B92B21">
        <w:rPr>
          <w:rFonts w:ascii="Times New Roman" w:hAnsi="Times New Roman" w:cs="Times New Roman"/>
          <w:sz w:val="26"/>
          <w:szCs w:val="26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</w:t>
      </w:r>
      <w:r w:rsidRPr="006364E6">
        <w:rPr>
          <w:rFonts w:ascii="Times New Roman" w:hAnsi="Times New Roman" w:cs="Times New Roman"/>
          <w:sz w:val="26"/>
          <w:szCs w:val="26"/>
        </w:rPr>
        <w:t xml:space="preserve">Около 25% детей испытывают значительные трудности в обучении именно в связи с состоянием здоровья. Поэтому особого внимания в подготовительный период к школе требует здоровье детей, их закаливание, охрана зрения, голоса, слуха, формирование правильной осанки. </w:t>
      </w:r>
      <w:r w:rsidRPr="00B92B21">
        <w:rPr>
          <w:rFonts w:ascii="Times New Roman" w:hAnsi="Times New Roman" w:cs="Times New Roman"/>
          <w:sz w:val="26"/>
          <w:szCs w:val="26"/>
        </w:rPr>
        <w:t>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2045C8" w:rsidRDefault="002045C8" w:rsidP="00CC4F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045C8">
        <w:rPr>
          <w:rFonts w:ascii="Times New Roman" w:hAnsi="Times New Roman" w:cs="Times New Roman"/>
          <w:i/>
          <w:sz w:val="26"/>
          <w:szCs w:val="26"/>
        </w:rPr>
        <w:t>Родителям предлагается п</w:t>
      </w:r>
      <w:r w:rsidR="008A6680">
        <w:rPr>
          <w:rFonts w:ascii="Times New Roman" w:hAnsi="Times New Roman" w:cs="Times New Roman"/>
          <w:i/>
          <w:sz w:val="26"/>
          <w:szCs w:val="26"/>
        </w:rPr>
        <w:t>рослушать лекцию</w:t>
      </w:r>
      <w:r w:rsidRPr="002045C8">
        <w:rPr>
          <w:rFonts w:ascii="Times New Roman" w:hAnsi="Times New Roman" w:cs="Times New Roman"/>
          <w:i/>
          <w:sz w:val="26"/>
          <w:szCs w:val="26"/>
        </w:rPr>
        <w:t xml:space="preserve"> медсестры о</w:t>
      </w:r>
      <w:r>
        <w:rPr>
          <w:rFonts w:ascii="Times New Roman" w:hAnsi="Times New Roman" w:cs="Times New Roman"/>
          <w:i/>
          <w:sz w:val="26"/>
          <w:szCs w:val="26"/>
        </w:rPr>
        <w:t>б</w:t>
      </w:r>
      <w:r w:rsidRPr="002045C8">
        <w:rPr>
          <w:rFonts w:ascii="Times New Roman" w:hAnsi="Times New Roman" w:cs="Times New Roman"/>
          <w:i/>
          <w:sz w:val="26"/>
          <w:szCs w:val="26"/>
        </w:rPr>
        <w:t xml:space="preserve"> укреплении здоровья будущих первоклассников</w:t>
      </w:r>
      <w:r>
        <w:rPr>
          <w:rFonts w:ascii="Times New Roman" w:hAnsi="Times New Roman" w:cs="Times New Roman"/>
          <w:i/>
          <w:sz w:val="26"/>
          <w:szCs w:val="26"/>
        </w:rPr>
        <w:t>. Родители с</w:t>
      </w:r>
      <w:r w:rsidR="008A6680">
        <w:rPr>
          <w:rFonts w:ascii="Times New Roman" w:hAnsi="Times New Roman" w:cs="Times New Roman"/>
          <w:i/>
          <w:sz w:val="26"/>
          <w:szCs w:val="26"/>
        </w:rPr>
        <w:t>лушают и</w:t>
      </w:r>
      <w:r>
        <w:rPr>
          <w:rFonts w:ascii="Times New Roman" w:hAnsi="Times New Roman" w:cs="Times New Roman"/>
          <w:i/>
          <w:sz w:val="26"/>
          <w:szCs w:val="26"/>
        </w:rPr>
        <w:t xml:space="preserve"> делятся собственными действиями по укреплению здоровья дошкольников.</w:t>
      </w:r>
    </w:p>
    <w:p w:rsidR="008A6680" w:rsidRDefault="008A6680" w:rsidP="00CC4F5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Родителям раздаются памятки «Как правильно выбрать портфель</w:t>
      </w:r>
      <w:r w:rsidR="00217081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(рюкзак) для первоклассников.</w:t>
      </w:r>
    </w:p>
    <w:p w:rsidR="002045C8" w:rsidRPr="002045C8" w:rsidRDefault="002045C8" w:rsidP="00CC4F55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CC4F55" w:rsidRDefault="00CC4F55" w:rsidP="00CC4F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C4F55">
        <w:rPr>
          <w:rFonts w:ascii="Times New Roman" w:hAnsi="Times New Roman" w:cs="Times New Roman"/>
          <w:sz w:val="26"/>
          <w:szCs w:val="26"/>
        </w:rPr>
        <w:t>Говоря</w:t>
      </w:r>
      <w:r w:rsidR="002045C8">
        <w:rPr>
          <w:rFonts w:ascii="Times New Roman" w:hAnsi="Times New Roman" w:cs="Times New Roman"/>
          <w:sz w:val="26"/>
          <w:szCs w:val="26"/>
        </w:rPr>
        <w:t>,</w:t>
      </w:r>
      <w:r w:rsidRPr="00CC4F55">
        <w:rPr>
          <w:rFonts w:ascii="Times New Roman" w:hAnsi="Times New Roman" w:cs="Times New Roman"/>
          <w:sz w:val="26"/>
          <w:szCs w:val="26"/>
        </w:rPr>
        <w:t xml:space="preserve"> о </w:t>
      </w:r>
      <w:r w:rsidRPr="00CC4F55">
        <w:rPr>
          <w:rFonts w:ascii="Times New Roman" w:hAnsi="Times New Roman" w:cs="Times New Roman"/>
          <w:b/>
          <w:bCs/>
          <w:sz w:val="26"/>
          <w:szCs w:val="26"/>
        </w:rPr>
        <w:t>физической готовности</w:t>
      </w:r>
      <w:r w:rsidRPr="00CC4F55">
        <w:rPr>
          <w:rFonts w:ascii="Times New Roman" w:hAnsi="Times New Roman" w:cs="Times New Roman"/>
          <w:sz w:val="26"/>
          <w:szCs w:val="26"/>
        </w:rPr>
        <w:t xml:space="preserve"> ребенка к школьному обучению мы имеем в</w:t>
      </w:r>
      <w:r w:rsidR="002045C8">
        <w:rPr>
          <w:rFonts w:ascii="Times New Roman" w:hAnsi="Times New Roman" w:cs="Times New Roman"/>
          <w:sz w:val="26"/>
          <w:szCs w:val="26"/>
        </w:rPr>
        <w:t xml:space="preserve"> </w:t>
      </w:r>
      <w:r w:rsidRPr="00CC4F55">
        <w:rPr>
          <w:rFonts w:ascii="Times New Roman" w:hAnsi="Times New Roman" w:cs="Times New Roman"/>
          <w:sz w:val="26"/>
          <w:szCs w:val="26"/>
        </w:rPr>
        <w:t>виду позитивное изменение в физическом развитии, показывающее биологическую зрелость ребенка необходимую для начала школьного обучения.</w:t>
      </w:r>
    </w:p>
    <w:p w:rsidR="00D762DA" w:rsidRDefault="00D762DA" w:rsidP="00CC4F5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64E6" w:rsidRPr="002126B7" w:rsidRDefault="006364E6" w:rsidP="006364E6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26B7">
        <w:rPr>
          <w:rFonts w:ascii="Times New Roman" w:hAnsi="Times New Roman" w:cs="Times New Roman"/>
          <w:i/>
          <w:sz w:val="26"/>
          <w:szCs w:val="26"/>
        </w:rPr>
        <w:t xml:space="preserve">Выступление учителя физкультуры </w:t>
      </w:r>
      <w:proofErr w:type="spellStart"/>
      <w:r w:rsidR="00217081">
        <w:rPr>
          <w:rFonts w:ascii="Times New Roman" w:hAnsi="Times New Roman" w:cs="Times New Roman"/>
          <w:i/>
          <w:sz w:val="26"/>
          <w:szCs w:val="26"/>
        </w:rPr>
        <w:t>Голоуховой</w:t>
      </w:r>
      <w:proofErr w:type="spellEnd"/>
      <w:r w:rsidR="00217081">
        <w:rPr>
          <w:rFonts w:ascii="Times New Roman" w:hAnsi="Times New Roman" w:cs="Times New Roman"/>
          <w:i/>
          <w:sz w:val="26"/>
          <w:szCs w:val="26"/>
        </w:rPr>
        <w:t xml:space="preserve"> Елены Михайловны </w:t>
      </w:r>
      <w:r w:rsidR="006B4E7F">
        <w:rPr>
          <w:rFonts w:ascii="Times New Roman" w:hAnsi="Times New Roman" w:cs="Times New Roman"/>
          <w:i/>
          <w:sz w:val="26"/>
          <w:szCs w:val="26"/>
        </w:rPr>
        <w:t xml:space="preserve">с использованием электронной презентации </w:t>
      </w:r>
      <w:r w:rsidRPr="002126B7">
        <w:rPr>
          <w:rFonts w:ascii="Times New Roman" w:hAnsi="Times New Roman" w:cs="Times New Roman"/>
          <w:i/>
          <w:sz w:val="26"/>
          <w:szCs w:val="26"/>
        </w:rPr>
        <w:t>«</w:t>
      </w:r>
      <w:r w:rsidR="006B4E7F">
        <w:rPr>
          <w:rFonts w:ascii="Times New Roman" w:hAnsi="Times New Roman" w:cs="Times New Roman"/>
          <w:i/>
          <w:sz w:val="26"/>
          <w:szCs w:val="26"/>
        </w:rPr>
        <w:t>Физиологическая готовность к школе</w:t>
      </w:r>
      <w:r w:rsidRPr="002126B7">
        <w:rPr>
          <w:rFonts w:ascii="Times New Roman" w:hAnsi="Times New Roman" w:cs="Times New Roman"/>
          <w:i/>
          <w:sz w:val="26"/>
          <w:szCs w:val="26"/>
        </w:rPr>
        <w:t>».</w:t>
      </w:r>
    </w:p>
    <w:p w:rsidR="006364E6" w:rsidRDefault="006364E6" w:rsidP="006364E6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126B7">
        <w:rPr>
          <w:rFonts w:ascii="Times New Roman" w:hAnsi="Times New Roman" w:cs="Times New Roman"/>
          <w:i/>
          <w:sz w:val="26"/>
          <w:szCs w:val="26"/>
        </w:rPr>
        <w:t xml:space="preserve">(Родители </w:t>
      </w:r>
      <w:proofErr w:type="gramStart"/>
      <w:r w:rsidRPr="002126B7">
        <w:rPr>
          <w:rFonts w:ascii="Times New Roman" w:hAnsi="Times New Roman" w:cs="Times New Roman"/>
          <w:i/>
          <w:sz w:val="26"/>
          <w:szCs w:val="26"/>
        </w:rPr>
        <w:t>слушают  учителя</w:t>
      </w:r>
      <w:proofErr w:type="gramEnd"/>
      <w:r w:rsidRPr="002126B7">
        <w:rPr>
          <w:rFonts w:ascii="Times New Roman" w:hAnsi="Times New Roman" w:cs="Times New Roman"/>
          <w:i/>
          <w:sz w:val="26"/>
          <w:szCs w:val="26"/>
        </w:rPr>
        <w:t xml:space="preserve"> и делятся своими мнениями) </w:t>
      </w:r>
    </w:p>
    <w:p w:rsidR="004F2A04" w:rsidRDefault="004F2A04" w:rsidP="006364E6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Родителям раздаются рекомендации по сохранению здоровья дошкольников.</w:t>
      </w:r>
    </w:p>
    <w:p w:rsidR="00217081" w:rsidRDefault="00217081" w:rsidP="006364E6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B92B21" w:rsidRPr="004F2A04" w:rsidRDefault="00B92B21" w:rsidP="00B92B2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F2A04">
        <w:rPr>
          <w:rFonts w:ascii="Times New Roman" w:hAnsi="Times New Roman" w:cs="Times New Roman"/>
          <w:b/>
          <w:bCs/>
          <w:sz w:val="26"/>
          <w:szCs w:val="26"/>
        </w:rPr>
        <w:t>Рекомендации родителям по сохранению здоровья младших школьников и их успешной адаптации к обучению.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Испытывать уважение к ребёнку как к личности.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Сохранять доброжелательную эмоциональную атмосферу в семье.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Развивать и поддерживать интерес ребёнка к обучению.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Убеждать ребёнка соблюдать правила поддержания здоровья, развивать необходимые для этого навыки.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Поощрять успехи («Ты сможешь, ты способен»), не акцентировать внимание на неудачах при обучении.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Не требовать любой ценой высоких оценок и результатов.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Объяснить, как важно получать новые знания и развивать свои способности.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Не наказывать ребёнка ограничением его двигательной активности (не запрещать гулять вместе с другими детьми на свежем воздухе).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Строго придерживаться режима дня.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Перенести на субботу просмотр телевизионных передач, компьютерные игры (с целью ограничения времени пребывания в статичной позе).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Совершать в выходные дни семейные прогулки на свежем воздухе.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Во время выполнения домашнего задания (не более 90 минут) проводить физкультминутки, следить за осанкой ребёнка.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Для мобилизации внимания ребёнка напоминать правило «</w:t>
      </w:r>
      <w:proofErr w:type="spellStart"/>
      <w:r w:rsidRPr="004F2A04">
        <w:rPr>
          <w:rFonts w:ascii="Times New Roman" w:hAnsi="Times New Roman" w:cs="Times New Roman"/>
          <w:sz w:val="26"/>
          <w:szCs w:val="26"/>
        </w:rPr>
        <w:t>Успеваек</w:t>
      </w:r>
      <w:proofErr w:type="spellEnd"/>
      <w:r w:rsidRPr="004F2A04">
        <w:rPr>
          <w:rFonts w:ascii="Times New Roman" w:hAnsi="Times New Roman" w:cs="Times New Roman"/>
          <w:sz w:val="26"/>
          <w:szCs w:val="26"/>
        </w:rPr>
        <w:t>»:</w:t>
      </w:r>
    </w:p>
    <w:p w:rsidR="00B92B21" w:rsidRPr="004F2A04" w:rsidRDefault="00B92B21" w:rsidP="00B92B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«Делай всё скорее сам, не смотри по сторонам, делом занимайся, а не отвлекайся!»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Два раза в неделю выполнять с ребёнком комплекс из 7 упражнений для укрепления мышц спины и живота (с целью сохранения правильной осанки).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Вместе с ребёнком как можно чаще делать «пальчиковую» гимнастику, используя песенки для улучшения вентиляции лёгких и поддержания хорошего настроения.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Проводить релаксационную гимнастику с использованием аудиозаписи звуков природы (лёжа на спине в расслабленном состоянии с закрытыми глазами,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F2A04">
        <w:rPr>
          <w:rFonts w:ascii="Times New Roman" w:hAnsi="Times New Roman" w:cs="Times New Roman"/>
          <w:sz w:val="26"/>
          <w:szCs w:val="26"/>
        </w:rPr>
        <w:t xml:space="preserve"> 10 минут).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Следить, чтобы после школы ребёнок гулял на свежем воздухе 30-60 минут.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Обеспечить отход ребёнка ко сну не позже 21.00.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За 10 минут до сна проветрить комнату.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Посидеть на кровати рядом с ребёнком; погладить его по спине вдоль позвоночника, поцеловать, сказать, что завтра будет всё хорошо, всё у него получится, что он очень умный и добрый.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lastRenderedPageBreak/>
        <w:t>Следить, чтобы пробуждение ребёнка было плавным (он должен полежать в кровати не менее 10 минут; ставить у изголовья детской кровати будильник противопоказано).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Проводить утреннюю гимнастику под музыку.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Перед завтраком дать ребёнку выпить стакан фруктового или овощного сока.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Использовать при приготовлении блюд продукты, богатые минералами, микроэлементами, белками, лёгкими углеводами, витаминами.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В период риска заболевания ОРВИ давать в виде добавки к супам чеснок и зелёный лук.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Обеспечить ребёнка одеждой из натуральных волокон, чтобы она способствовала полноценному кожному дыханию и правильному теплообмену.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Нужно убедительно сказать ребёнку, что после физкультуры необходимо снять спортивную майку и надеть сухую сменную.</w:t>
      </w:r>
    </w:p>
    <w:p w:rsidR="00B92B21" w:rsidRPr="004F2A04" w:rsidRDefault="00B92B21" w:rsidP="00B92B21">
      <w:pPr>
        <w:numPr>
          <w:ilvl w:val="0"/>
          <w:numId w:val="10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hAnsi="Times New Roman" w:cs="Times New Roman"/>
          <w:sz w:val="26"/>
          <w:szCs w:val="26"/>
        </w:rPr>
        <w:t>Предупредить ребёнка, что сразу после физкультуры нельзя пить холодную воду (если очень хочется пить, взять тёплый чай в столовой).</w:t>
      </w:r>
    </w:p>
    <w:p w:rsidR="00D762DA" w:rsidRPr="002126B7" w:rsidRDefault="00D762DA" w:rsidP="006364E6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6364E6" w:rsidRPr="001D7BEB" w:rsidRDefault="002045C8" w:rsidP="006364E6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03E8D">
        <w:rPr>
          <w:rFonts w:ascii="Times New Roman" w:hAnsi="Times New Roman" w:cs="Times New Roman"/>
          <w:b/>
          <w:bCs/>
          <w:sz w:val="26"/>
          <w:szCs w:val="26"/>
          <w:u w:val="single"/>
        </w:rPr>
        <w:t>2.</w:t>
      </w:r>
      <w:r w:rsidR="00072154" w:rsidRPr="001D7BE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364E6" w:rsidRPr="001D7BEB">
        <w:rPr>
          <w:rFonts w:ascii="Times New Roman" w:hAnsi="Times New Roman" w:cs="Times New Roman"/>
          <w:b/>
          <w:bCs/>
          <w:sz w:val="26"/>
          <w:szCs w:val="26"/>
          <w:u w:val="single"/>
        </w:rPr>
        <w:t>Психологическая готовность.</w:t>
      </w:r>
    </w:p>
    <w:p w:rsidR="00072154" w:rsidRDefault="001D7BEB" w:rsidP="000721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2154" w:rsidRPr="00072154">
        <w:rPr>
          <w:rFonts w:ascii="Times New Roman" w:hAnsi="Times New Roman" w:cs="Times New Roman"/>
          <w:sz w:val="26"/>
          <w:szCs w:val="26"/>
        </w:rPr>
        <w:t xml:space="preserve">У многих родителей есть устойчивое заблуждение, что готовность ребёнка к обучению в школе определяется </w:t>
      </w:r>
      <w:proofErr w:type="spellStart"/>
      <w:r w:rsidR="00072154" w:rsidRPr="00072154">
        <w:rPr>
          <w:rFonts w:ascii="Times New Roman" w:hAnsi="Times New Roman" w:cs="Times New Roman"/>
          <w:sz w:val="26"/>
          <w:szCs w:val="26"/>
        </w:rPr>
        <w:t>сформированностью</w:t>
      </w:r>
      <w:proofErr w:type="spellEnd"/>
      <w:r w:rsidR="00072154" w:rsidRPr="00072154">
        <w:rPr>
          <w:rFonts w:ascii="Times New Roman" w:hAnsi="Times New Roman" w:cs="Times New Roman"/>
          <w:sz w:val="26"/>
          <w:szCs w:val="26"/>
        </w:rPr>
        <w:t xml:space="preserve"> навыков чтения, счёта и письма.</w:t>
      </w:r>
      <w:r w:rsidR="00072154">
        <w:rPr>
          <w:rFonts w:ascii="Times New Roman" w:hAnsi="Times New Roman" w:cs="Times New Roman"/>
          <w:sz w:val="26"/>
          <w:szCs w:val="26"/>
        </w:rPr>
        <w:t xml:space="preserve"> Что для Вас</w:t>
      </w:r>
      <w:r>
        <w:rPr>
          <w:rFonts w:ascii="Times New Roman" w:hAnsi="Times New Roman" w:cs="Times New Roman"/>
          <w:sz w:val="26"/>
          <w:szCs w:val="26"/>
        </w:rPr>
        <w:t xml:space="preserve">, уважаемые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родители, </w:t>
      </w:r>
      <w:r w:rsidR="00072154">
        <w:rPr>
          <w:rFonts w:ascii="Times New Roman" w:hAnsi="Times New Roman" w:cs="Times New Roman"/>
          <w:sz w:val="26"/>
          <w:szCs w:val="26"/>
        </w:rPr>
        <w:t xml:space="preserve"> является</w:t>
      </w:r>
      <w:proofErr w:type="gramEnd"/>
      <w:r w:rsidR="000721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главными факторами успешной подготовки детей к школе? </w:t>
      </w:r>
    </w:p>
    <w:p w:rsidR="001D7BEB" w:rsidRDefault="00072154" w:rsidP="000721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Практическое задание для родителей «В школу с удовольствием</w:t>
      </w:r>
      <w:r w:rsidRPr="006B4E7F">
        <w:rPr>
          <w:rFonts w:ascii="Times New Roman" w:hAnsi="Times New Roman" w:cs="Times New Roman"/>
          <w:b/>
          <w:bCs/>
          <w:sz w:val="26"/>
          <w:szCs w:val="26"/>
        </w:rPr>
        <w:t>»:</w:t>
      </w:r>
      <w:r w:rsidRPr="006B4E7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600DA" w:rsidRPr="006B4E7F">
        <w:rPr>
          <w:rFonts w:ascii="Times New Roman" w:hAnsi="Times New Roman" w:cs="Times New Roman"/>
          <w:bCs/>
          <w:iCs/>
          <w:sz w:val="26"/>
          <w:szCs w:val="26"/>
        </w:rPr>
        <w:t>На экране</w:t>
      </w:r>
      <w:r w:rsidRPr="00072154">
        <w:rPr>
          <w:rFonts w:ascii="Times New Roman" w:hAnsi="Times New Roman" w:cs="Times New Roman"/>
          <w:sz w:val="26"/>
          <w:szCs w:val="26"/>
        </w:rPr>
        <w:t xml:space="preserve"> перечислены факторы успешной подготовки и адаптации ребёнка к школе, выберите из них три</w:t>
      </w:r>
      <w:r w:rsidR="006B4E7F">
        <w:rPr>
          <w:rFonts w:ascii="Times New Roman" w:hAnsi="Times New Roman" w:cs="Times New Roman"/>
          <w:sz w:val="26"/>
          <w:szCs w:val="26"/>
        </w:rPr>
        <w:t xml:space="preserve"> фактора, на ваш взгляд главных, пронумеруйте их по степени значимости </w:t>
      </w:r>
      <w:r w:rsidRPr="00072154">
        <w:rPr>
          <w:rFonts w:ascii="Times New Roman" w:hAnsi="Times New Roman" w:cs="Times New Roman"/>
          <w:sz w:val="26"/>
          <w:szCs w:val="26"/>
        </w:rPr>
        <w:t xml:space="preserve">и </w:t>
      </w:r>
      <w:r w:rsidR="001D7BEB">
        <w:rPr>
          <w:rFonts w:ascii="Times New Roman" w:hAnsi="Times New Roman" w:cs="Times New Roman"/>
          <w:sz w:val="26"/>
          <w:szCs w:val="26"/>
        </w:rPr>
        <w:t>обоснуйте</w:t>
      </w:r>
      <w:r w:rsidRPr="00072154">
        <w:rPr>
          <w:rFonts w:ascii="Times New Roman" w:hAnsi="Times New Roman" w:cs="Times New Roman"/>
          <w:sz w:val="26"/>
          <w:szCs w:val="26"/>
        </w:rPr>
        <w:t xml:space="preserve"> </w:t>
      </w:r>
      <w:r w:rsidR="00120E25">
        <w:rPr>
          <w:rFonts w:ascii="Times New Roman" w:hAnsi="Times New Roman" w:cs="Times New Roman"/>
          <w:sz w:val="26"/>
          <w:szCs w:val="26"/>
        </w:rPr>
        <w:t>свой выбор.</w:t>
      </w:r>
    </w:p>
    <w:p w:rsidR="000600DA" w:rsidRDefault="001D7BEB" w:rsidP="000600D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7BEB">
        <w:rPr>
          <w:rFonts w:ascii="Times New Roman" w:hAnsi="Times New Roman" w:cs="Times New Roman"/>
          <w:b/>
          <w:sz w:val="26"/>
          <w:szCs w:val="26"/>
        </w:rPr>
        <w:t>Факторы успешной подготовки и адаптации ребенка к школе.</w:t>
      </w:r>
      <w:r w:rsidR="00BC38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7BEB" w:rsidRPr="000600DA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27"/>
          <w:sz w:val="26"/>
          <w:szCs w:val="26"/>
        </w:rPr>
      </w:pPr>
      <w:r w:rsidRPr="000600DA">
        <w:rPr>
          <w:rFonts w:ascii="Times New Roman" w:hAnsi="Times New Roman" w:cs="Times New Roman"/>
          <w:sz w:val="26"/>
          <w:szCs w:val="26"/>
        </w:rPr>
        <w:t>Физическое здоровье.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14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Развитый интеллект.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18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Умение общаться со сверстниками и взрослыми.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Выносливость и работоспособность.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15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Умение считать и читать.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11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Аккуратность и дисциплинирован</w:t>
      </w:r>
      <w:r w:rsidRPr="001D7BEB">
        <w:rPr>
          <w:rFonts w:ascii="Times New Roman" w:hAnsi="Times New Roman" w:cs="Times New Roman"/>
          <w:sz w:val="26"/>
          <w:szCs w:val="26"/>
        </w:rPr>
        <w:softHyphen/>
        <w:t>ность.</w:t>
      </w:r>
    </w:p>
    <w:p w:rsidR="001D7BEB" w:rsidRP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pacing w:val="-15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Хорошая память и внимание.</w:t>
      </w:r>
    </w:p>
    <w:p w:rsidR="001D7BEB" w:rsidRDefault="001D7BEB" w:rsidP="000600DA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sz w:val="26"/>
          <w:szCs w:val="26"/>
        </w:rPr>
        <w:t>Инициативность, воля и способ</w:t>
      </w:r>
      <w:r w:rsidRPr="001D7BEB">
        <w:rPr>
          <w:rFonts w:ascii="Times New Roman" w:hAnsi="Times New Roman" w:cs="Times New Roman"/>
          <w:sz w:val="26"/>
          <w:szCs w:val="26"/>
        </w:rPr>
        <w:softHyphen/>
        <w:t>ность действовать самостоятельно.</w:t>
      </w:r>
    </w:p>
    <w:p w:rsidR="00072154" w:rsidRPr="001D7BEB" w:rsidRDefault="00072154" w:rsidP="00072154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D7BEB">
        <w:rPr>
          <w:rFonts w:ascii="Times New Roman" w:hAnsi="Times New Roman" w:cs="Times New Roman"/>
          <w:bCs/>
          <w:i/>
          <w:sz w:val="26"/>
          <w:szCs w:val="26"/>
        </w:rPr>
        <w:t>(Родители выполняют задание и обсуждают его)</w:t>
      </w:r>
    </w:p>
    <w:p w:rsidR="00CC4F55" w:rsidRPr="00CC4F55" w:rsidRDefault="001D7BEB" w:rsidP="006364E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D7BEB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Воспитатель: </w:t>
      </w:r>
      <w:r>
        <w:rPr>
          <w:rFonts w:ascii="Times New Roman" w:hAnsi="Times New Roman" w:cs="Times New Roman"/>
          <w:color w:val="333333"/>
          <w:sz w:val="26"/>
          <w:szCs w:val="26"/>
        </w:rPr>
        <w:t>Психологическая готовность к школе</w:t>
      </w:r>
      <w:r w:rsidR="00CC4F55" w:rsidRPr="00CC4F55">
        <w:rPr>
          <w:rFonts w:ascii="Times New Roman" w:hAnsi="Times New Roman" w:cs="Times New Roman"/>
          <w:color w:val="333333"/>
          <w:sz w:val="26"/>
          <w:szCs w:val="26"/>
        </w:rPr>
        <w:t xml:space="preserve"> заключается в том, что у ребенка уже к моменту поступления в школу должны сформироваться психологические черты, присущие школьнику.</w:t>
      </w:r>
    </w:p>
    <w:p w:rsidR="006364E6" w:rsidRPr="006364E6" w:rsidRDefault="006364E6" w:rsidP="006364E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64E6">
        <w:rPr>
          <w:rFonts w:ascii="Times New Roman" w:hAnsi="Times New Roman" w:cs="Times New Roman"/>
          <w:b/>
          <w:bCs/>
          <w:sz w:val="26"/>
          <w:szCs w:val="26"/>
        </w:rPr>
        <w:t>Компоненты психологической готовности к школе</w:t>
      </w:r>
      <w:r w:rsidR="00CC4F5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364E6" w:rsidRPr="000600DA" w:rsidRDefault="000600DA" w:rsidP="000600D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1)</w:t>
      </w:r>
      <w:r w:rsidR="006364E6" w:rsidRPr="000600DA">
        <w:rPr>
          <w:rFonts w:ascii="Times New Roman" w:hAnsi="Times New Roman" w:cs="Times New Roman"/>
          <w:b/>
          <w:bCs/>
          <w:sz w:val="26"/>
          <w:szCs w:val="26"/>
        </w:rPr>
        <w:t>Мотивационная</w:t>
      </w:r>
      <w:proofErr w:type="gramEnd"/>
      <w:r w:rsidR="006364E6" w:rsidRPr="000600DA">
        <w:rPr>
          <w:rFonts w:ascii="Times New Roman" w:hAnsi="Times New Roman" w:cs="Times New Roman"/>
          <w:b/>
          <w:bCs/>
          <w:sz w:val="26"/>
          <w:szCs w:val="26"/>
        </w:rPr>
        <w:t xml:space="preserve"> готовность</w:t>
      </w:r>
    </w:p>
    <w:p w:rsidR="00CC4F55" w:rsidRPr="003E10C8" w:rsidRDefault="00CC4F55" w:rsidP="003E10C8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3E10C8">
        <w:rPr>
          <w:rFonts w:ascii="Times New Roman" w:hAnsi="Times New Roman" w:cs="Times New Roman"/>
          <w:sz w:val="26"/>
          <w:szCs w:val="26"/>
        </w:rPr>
        <w:t>желание учиться, получать знания</w:t>
      </w:r>
    </w:p>
    <w:p w:rsidR="00CC4F55" w:rsidRPr="003E10C8" w:rsidRDefault="00CC4F55" w:rsidP="003E10C8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3E10C8">
        <w:rPr>
          <w:rFonts w:ascii="Times New Roman" w:hAnsi="Times New Roman" w:cs="Times New Roman"/>
          <w:sz w:val="26"/>
          <w:szCs w:val="26"/>
        </w:rPr>
        <w:t>это умение слушать учителя и выполнять его задания (отнюдь не всегда интересные)</w:t>
      </w:r>
    </w:p>
    <w:p w:rsidR="00CC4F55" w:rsidRPr="003E10C8" w:rsidRDefault="00CC4F55" w:rsidP="003E10C8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3E10C8">
        <w:rPr>
          <w:rFonts w:ascii="Times New Roman" w:hAnsi="Times New Roman" w:cs="Times New Roman"/>
          <w:sz w:val="26"/>
          <w:szCs w:val="26"/>
        </w:rPr>
        <w:t>определенный уровень развития мышления, памяти, внимания.</w:t>
      </w:r>
    </w:p>
    <w:p w:rsidR="0043577C" w:rsidRDefault="00CC4F55" w:rsidP="006364E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045C8" w:rsidRPr="002045C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364E6" w:rsidRPr="006364E6">
        <w:rPr>
          <w:rFonts w:ascii="Times New Roman" w:hAnsi="Times New Roman" w:cs="Times New Roman"/>
          <w:b/>
          <w:bCs/>
          <w:sz w:val="26"/>
          <w:szCs w:val="26"/>
        </w:rPr>
        <w:t>Интеллектуальная</w:t>
      </w:r>
      <w:proofErr w:type="gramEnd"/>
      <w:r w:rsidR="006364E6" w:rsidRPr="006364E6">
        <w:rPr>
          <w:rFonts w:ascii="Times New Roman" w:hAnsi="Times New Roman" w:cs="Times New Roman"/>
          <w:b/>
          <w:bCs/>
          <w:sz w:val="26"/>
          <w:szCs w:val="26"/>
        </w:rPr>
        <w:t xml:space="preserve"> готовность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577C">
        <w:rPr>
          <w:rFonts w:ascii="Times New Roman" w:hAnsi="Times New Roman" w:cs="Times New Roman"/>
          <w:sz w:val="26"/>
          <w:szCs w:val="26"/>
        </w:rPr>
        <w:t>это соответствующая возрастному уровню зрелость всех познавательных процессов (внимания, память, мышления, воображение, речь</w:t>
      </w:r>
      <w:r w:rsidR="0043577C" w:rsidRPr="0043577C">
        <w:rPr>
          <w:rFonts w:ascii="Times New Roman" w:hAnsi="Times New Roman" w:cs="Times New Roman"/>
          <w:sz w:val="26"/>
          <w:szCs w:val="26"/>
        </w:rPr>
        <w:t>, умение анализировать и сравнивать</w:t>
      </w:r>
      <w:r w:rsidRPr="0043577C">
        <w:rPr>
          <w:rFonts w:ascii="Times New Roman" w:hAnsi="Times New Roman" w:cs="Times New Roman"/>
          <w:sz w:val="26"/>
          <w:szCs w:val="26"/>
        </w:rPr>
        <w:t>) и школьно-значимых психофизиологических функций (фонематический слух, артикуляционный аппарат, мелкие мышцы рук).</w:t>
      </w:r>
    </w:p>
    <w:p w:rsidR="0043577C" w:rsidRPr="005416AE" w:rsidRDefault="0043577C" w:rsidP="0043577C">
      <w:pPr>
        <w:spacing w:after="0"/>
      </w:pPr>
      <w:r w:rsidRPr="0043577C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2045C8" w:rsidRPr="00103E8D">
        <w:rPr>
          <w:rFonts w:ascii="Times New Roman" w:hAnsi="Times New Roman" w:cs="Times New Roman"/>
          <w:b/>
          <w:sz w:val="26"/>
          <w:szCs w:val="26"/>
        </w:rPr>
        <w:t>)</w:t>
      </w:r>
      <w:r w:rsidRPr="0043577C">
        <w:rPr>
          <w:b/>
          <w:bCs/>
        </w:rPr>
        <w:t xml:space="preserve"> </w:t>
      </w:r>
      <w:r w:rsidRPr="0043577C">
        <w:rPr>
          <w:rFonts w:ascii="Times New Roman" w:hAnsi="Times New Roman" w:cs="Times New Roman"/>
          <w:b/>
          <w:bCs/>
          <w:sz w:val="26"/>
          <w:szCs w:val="26"/>
        </w:rPr>
        <w:t>Эмоционально – волевая готовность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43577C">
        <w:rPr>
          <w:rFonts w:ascii="Times New Roman" w:hAnsi="Times New Roman" w:cs="Times New Roman"/>
          <w:bCs/>
          <w:sz w:val="26"/>
          <w:szCs w:val="26"/>
        </w:rPr>
        <w:t>у</w:t>
      </w:r>
      <w:r w:rsidRPr="0043577C">
        <w:rPr>
          <w:rFonts w:ascii="Times New Roman" w:hAnsi="Times New Roman" w:cs="Times New Roman"/>
          <w:sz w:val="26"/>
          <w:szCs w:val="26"/>
        </w:rPr>
        <w:t>мение управлять своим поведением, эмоциональная устойчивость, произвольная регуляция внимания</w:t>
      </w:r>
      <w:r w:rsidRPr="005416AE">
        <w:t>. </w:t>
      </w:r>
    </w:p>
    <w:p w:rsidR="006364E6" w:rsidRDefault="00CC4F55" w:rsidP="006364E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045C8" w:rsidRPr="002045C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364E6" w:rsidRPr="006364E6">
        <w:rPr>
          <w:rFonts w:ascii="Times New Roman" w:hAnsi="Times New Roman" w:cs="Times New Roman"/>
          <w:b/>
          <w:bCs/>
          <w:sz w:val="26"/>
          <w:szCs w:val="26"/>
        </w:rPr>
        <w:t>Коммуникативная</w:t>
      </w:r>
      <w:proofErr w:type="gramEnd"/>
      <w:r w:rsidR="006364E6" w:rsidRPr="006364E6">
        <w:rPr>
          <w:rFonts w:ascii="Times New Roman" w:hAnsi="Times New Roman" w:cs="Times New Roman"/>
          <w:b/>
          <w:bCs/>
          <w:sz w:val="26"/>
          <w:szCs w:val="26"/>
        </w:rPr>
        <w:t xml:space="preserve"> готовность</w:t>
      </w:r>
      <w:r w:rsidR="00D762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762DA" w:rsidRPr="00D762DA">
        <w:rPr>
          <w:rFonts w:ascii="Times New Roman" w:hAnsi="Times New Roman" w:cs="Times New Roman"/>
          <w:bCs/>
          <w:sz w:val="26"/>
          <w:szCs w:val="26"/>
        </w:rPr>
        <w:t>у</w:t>
      </w:r>
      <w:r w:rsidR="006364E6" w:rsidRPr="00D762DA">
        <w:rPr>
          <w:rFonts w:ascii="Times New Roman" w:hAnsi="Times New Roman" w:cs="Times New Roman"/>
          <w:sz w:val="26"/>
          <w:szCs w:val="26"/>
        </w:rPr>
        <w:t>м</w:t>
      </w:r>
      <w:r w:rsidR="006364E6" w:rsidRPr="006364E6">
        <w:rPr>
          <w:rFonts w:ascii="Times New Roman" w:hAnsi="Times New Roman" w:cs="Times New Roman"/>
          <w:sz w:val="26"/>
          <w:szCs w:val="26"/>
        </w:rPr>
        <w:t>ение устанавливать контакт с учителем, сохранение чувства дистанции, умение "влиться" в детский коллектив. </w:t>
      </w:r>
    </w:p>
    <w:p w:rsidR="00CC4F55" w:rsidRPr="006364E6" w:rsidRDefault="00CC4F55" w:rsidP="006364E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64E6" w:rsidRDefault="006364E6" w:rsidP="00CC4F55">
      <w:pPr>
        <w:rPr>
          <w:rFonts w:ascii="Times New Roman" w:hAnsi="Times New Roman" w:cs="Times New Roman"/>
          <w:sz w:val="26"/>
          <w:szCs w:val="26"/>
        </w:rPr>
      </w:pPr>
      <w:r w:rsidRPr="005416AE">
        <w:t> </w:t>
      </w:r>
      <w:r w:rsidRPr="006364E6">
        <w:rPr>
          <w:rFonts w:ascii="Times New Roman" w:hAnsi="Times New Roman" w:cs="Times New Roman"/>
          <w:sz w:val="26"/>
          <w:szCs w:val="26"/>
        </w:rPr>
        <w:t xml:space="preserve">Требования, которые предъявляет к ребенку школа, значительно отличаются от тех требований, к которым он привык в детском саду и дома. Эти требования связаны, в первую очередь, с изменением социальной позиции ребенка, с тем новым местом, которое он начинает занимать в обществе с поступлением в школу. Первоклассник должен быть более самостоятельным и организованным (не опаздывать на уроки, выполнять домашнее задание и т. п.), должен уметь управлять своим поведением (не отвлекаться во время урока, не перебивать других, не вставать с места без разрешения, направлять свое внимание на решение учебных задач и т. п.), должен быть готов к новым формам сотрудничества со взрослыми (правильное восприятие учителя, его действий и слов). Этот тип готовности называется </w:t>
      </w:r>
      <w:r w:rsidRPr="006364E6">
        <w:rPr>
          <w:rFonts w:ascii="Times New Roman" w:hAnsi="Times New Roman" w:cs="Times New Roman"/>
          <w:b/>
          <w:bCs/>
          <w:sz w:val="26"/>
          <w:szCs w:val="26"/>
        </w:rPr>
        <w:t>личностным.</w:t>
      </w:r>
      <w:r w:rsidRPr="006364E6">
        <w:rPr>
          <w:rFonts w:ascii="Times New Roman" w:hAnsi="Times New Roman" w:cs="Times New Roman"/>
          <w:sz w:val="26"/>
          <w:szCs w:val="26"/>
        </w:rPr>
        <w:t xml:space="preserve"> Он выражается в том, как ребенок относится к школе, к учебной деятельности, к учителям и самому себе. Во многом задачу по подготовке к школе можно считать решенной, если у ребенка сформировано положительное отношение к школе, если она привлекает дошкольника, главным образом, новой интересной и серьезной деятельностью, результаты которой важны и для самого ребенка, и для окружающих взрослых.</w:t>
      </w:r>
    </w:p>
    <w:p w:rsidR="0043577C" w:rsidRPr="00BF63D3" w:rsidRDefault="003E10C8" w:rsidP="0043577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43577C" w:rsidRPr="00BF63D3">
        <w:rPr>
          <w:rFonts w:ascii="Times New Roman" w:hAnsi="Times New Roman" w:cs="Times New Roman"/>
          <w:b/>
          <w:bCs/>
          <w:sz w:val="26"/>
          <w:szCs w:val="26"/>
        </w:rPr>
        <w:t>ест на определение у</w:t>
      </w:r>
      <w:r>
        <w:rPr>
          <w:rFonts w:ascii="Times New Roman" w:hAnsi="Times New Roman" w:cs="Times New Roman"/>
          <w:b/>
          <w:bCs/>
          <w:sz w:val="26"/>
          <w:szCs w:val="26"/>
        </w:rPr>
        <w:t>ровня психосоциальной зрелости</w:t>
      </w:r>
      <w:r w:rsidR="00103E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3E8D" w:rsidRPr="003E10C8">
        <w:rPr>
          <w:rFonts w:ascii="Times New Roman" w:hAnsi="Times New Roman" w:cs="Times New Roman"/>
          <w:bCs/>
          <w:sz w:val="26"/>
          <w:szCs w:val="26"/>
        </w:rPr>
        <w:t>(</w:t>
      </w:r>
      <w:r w:rsidRPr="003E10C8">
        <w:rPr>
          <w:rFonts w:ascii="Times New Roman" w:hAnsi="Times New Roman" w:cs="Times New Roman"/>
          <w:bCs/>
          <w:sz w:val="26"/>
          <w:szCs w:val="26"/>
        </w:rPr>
        <w:t xml:space="preserve">информация </w:t>
      </w:r>
      <w:r w:rsidR="00103E8D" w:rsidRPr="003E10C8">
        <w:rPr>
          <w:rFonts w:ascii="Times New Roman" w:hAnsi="Times New Roman" w:cs="Times New Roman"/>
          <w:bCs/>
          <w:sz w:val="26"/>
          <w:szCs w:val="26"/>
        </w:rPr>
        <w:t>на сайте группы)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Назови свою фамилию, имя, отчество.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Назови Ф.И.О. мамы, папы.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Ты девочка или мальчик? Кем ты будешь, когда вырастешь, тётей или дядей?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У тебя есть брат, сестра? Кто старше?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Сколько тебе лет? Сколько будет через год? Через два?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Сейчас утро или вечер? (День или утро?)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Когда ты завтракаешь – вечером или утром? Обедаешь – утром или днём? Что бывает раньше – обед или ужин? Ужин или полдник?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Где ты живёшь? Назови свой домашний адрес.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Кем работает твой папа, мама?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Ты любишь рисовать? Какого цвета этот карандаш (ленточка, платье) (включая цветовые оттенки).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Какое сейчас время года – зима, весна, лето, осень? Почему ты так считаешь?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Когда можно кататься на санках – зимой или летом?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Почему снег бывает зимой, а не летом?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Что делает почтальон, врач, учитель?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Зачем в школе парта, звонок?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Ты сам(а) хочешь пойти в школу?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Покажи свой правый глаз, левое ухо. Для чего нужны глаза, уши?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Каких животных ты знаешь? А птиц?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Кто больше: корова или коза? Птица или пчела? У кого больше лап: у собаки или у петуха?</w:t>
      </w:r>
    </w:p>
    <w:p w:rsidR="0043577C" w:rsidRPr="00BF63D3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Что больше: 8 или 5, 7 или 3? Посчитай от 3 до 6. От 9 до 2.</w:t>
      </w:r>
    </w:p>
    <w:p w:rsidR="0043577C" w:rsidRDefault="0043577C" w:rsidP="0043577C">
      <w:pPr>
        <w:numPr>
          <w:ilvl w:val="0"/>
          <w:numId w:val="8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Что нужно сделать, если нечаянно сломаешь чужую вещь?</w:t>
      </w:r>
    </w:p>
    <w:p w:rsidR="002A6CED" w:rsidRPr="00BF63D3" w:rsidRDefault="002A6CED" w:rsidP="002A6C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577C" w:rsidRPr="00D762DA" w:rsidRDefault="0043577C" w:rsidP="004357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762DA">
        <w:rPr>
          <w:rFonts w:ascii="Times New Roman" w:hAnsi="Times New Roman" w:cs="Times New Roman"/>
          <w:b/>
          <w:sz w:val="26"/>
          <w:szCs w:val="26"/>
          <w:u w:val="single"/>
        </w:rPr>
        <w:t>Оценка ответов:</w:t>
      </w:r>
    </w:p>
    <w:p w:rsidR="004F2A04" w:rsidRDefault="0043577C" w:rsidP="004357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1. За правильный ответ на все вопросы одного пункта ребёнок получает 1 балл (за исключением контрольных).</w:t>
      </w:r>
      <w:r w:rsidRPr="00BF63D3">
        <w:rPr>
          <w:rFonts w:ascii="Times New Roman" w:hAnsi="Times New Roman" w:cs="Times New Roman"/>
          <w:sz w:val="26"/>
          <w:szCs w:val="26"/>
        </w:rPr>
        <w:br/>
        <w:t xml:space="preserve">2. За правильные, но неполные ответы на вопросы </w:t>
      </w:r>
      <w:r w:rsidR="002A6CED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Pr="00BF63D3">
        <w:rPr>
          <w:rFonts w:ascii="Times New Roman" w:hAnsi="Times New Roman" w:cs="Times New Roman"/>
          <w:sz w:val="26"/>
          <w:szCs w:val="26"/>
        </w:rPr>
        <w:t>пункта – по 0,5 балла.</w:t>
      </w:r>
      <w:r w:rsidRPr="00BF63D3">
        <w:rPr>
          <w:rFonts w:ascii="Times New Roman" w:hAnsi="Times New Roman" w:cs="Times New Roman"/>
          <w:sz w:val="26"/>
          <w:szCs w:val="26"/>
        </w:rPr>
        <w:br/>
        <w:t>3. Правильными считаются ответы, соответствующие поставленному вопросу: «Папа работает шофёром. У собаки лап больше, чем у петуха». Неверными считаются ответы: «Мама Таня. Папа работает на работе».</w:t>
      </w:r>
      <w:r w:rsidRPr="00BF63D3">
        <w:rPr>
          <w:rFonts w:ascii="Times New Roman" w:hAnsi="Times New Roman" w:cs="Times New Roman"/>
          <w:sz w:val="26"/>
          <w:szCs w:val="26"/>
        </w:rPr>
        <w:br/>
        <w:t>4. К контрольным заданиям относятся вопросы: № 5, 8, 15, 21.</w:t>
      </w:r>
      <w:r w:rsidRPr="00BF63D3">
        <w:rPr>
          <w:rFonts w:ascii="Times New Roman" w:hAnsi="Times New Roman" w:cs="Times New Roman"/>
          <w:sz w:val="26"/>
          <w:szCs w:val="26"/>
        </w:rPr>
        <w:br/>
        <w:t>Они оцениваются следующим образом:</w:t>
      </w:r>
    </w:p>
    <w:p w:rsidR="004F2A04" w:rsidRDefault="0043577C" w:rsidP="004357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№5- если ребёнок может вычислить, сколько ему лет- 1 балл; если он называет года с учётом месяцев- 3 балла;</w:t>
      </w:r>
    </w:p>
    <w:p w:rsidR="0043577C" w:rsidRPr="00BF63D3" w:rsidRDefault="0043577C" w:rsidP="004357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 xml:space="preserve"> №8- за полный домашний адрес с названием области, села- 2 балла, неполный- 1 </w:t>
      </w:r>
      <w:proofErr w:type="gramStart"/>
      <w:r w:rsidRPr="00BF63D3">
        <w:rPr>
          <w:rFonts w:ascii="Times New Roman" w:hAnsi="Times New Roman" w:cs="Times New Roman"/>
          <w:sz w:val="26"/>
          <w:szCs w:val="26"/>
        </w:rPr>
        <w:t>балл;</w:t>
      </w:r>
      <w:r w:rsidRPr="00BF63D3">
        <w:rPr>
          <w:rFonts w:ascii="Times New Roman" w:hAnsi="Times New Roman" w:cs="Times New Roman"/>
          <w:sz w:val="26"/>
          <w:szCs w:val="26"/>
        </w:rPr>
        <w:br/>
        <w:t>№</w:t>
      </w:r>
      <w:proofErr w:type="gramEnd"/>
      <w:r w:rsidRPr="00BF63D3">
        <w:rPr>
          <w:rFonts w:ascii="Times New Roman" w:hAnsi="Times New Roman" w:cs="Times New Roman"/>
          <w:sz w:val="26"/>
          <w:szCs w:val="26"/>
        </w:rPr>
        <w:t>15- за каждое правильное указанное применение школьной атрибутики-1 балл;</w:t>
      </w:r>
      <w:r w:rsidRPr="00BF63D3">
        <w:rPr>
          <w:rFonts w:ascii="Times New Roman" w:hAnsi="Times New Roman" w:cs="Times New Roman"/>
          <w:sz w:val="26"/>
          <w:szCs w:val="26"/>
        </w:rPr>
        <w:br/>
        <w:t>№21- за правильный ответ – 2 балла.</w:t>
      </w:r>
      <w:r w:rsidRPr="00BF63D3">
        <w:rPr>
          <w:rFonts w:ascii="Times New Roman" w:hAnsi="Times New Roman" w:cs="Times New Roman"/>
          <w:sz w:val="26"/>
          <w:szCs w:val="26"/>
        </w:rPr>
        <w:br/>
        <w:t>5</w:t>
      </w:r>
      <w:r w:rsidR="004F2A04">
        <w:rPr>
          <w:rFonts w:ascii="Times New Roman" w:hAnsi="Times New Roman" w:cs="Times New Roman"/>
          <w:sz w:val="26"/>
          <w:szCs w:val="26"/>
        </w:rPr>
        <w:t>.</w:t>
      </w:r>
      <w:r w:rsidRPr="00BF63D3">
        <w:rPr>
          <w:rFonts w:ascii="Times New Roman" w:hAnsi="Times New Roman" w:cs="Times New Roman"/>
          <w:sz w:val="26"/>
          <w:szCs w:val="26"/>
        </w:rPr>
        <w:t xml:space="preserve"> Пункт 16 оценивается совместно с пунктами 15 и 17. Если в пункте 15 ребёнок набрал 3 балла и дал положительный ответ на пункт 16, то отмечается положительная мотивация к школе.</w:t>
      </w:r>
    </w:p>
    <w:p w:rsidR="0043577C" w:rsidRPr="004F2A04" w:rsidRDefault="0043577C" w:rsidP="004357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2A04">
        <w:rPr>
          <w:rFonts w:ascii="Times New Roman" w:hAnsi="Times New Roman" w:cs="Times New Roman"/>
          <w:b/>
          <w:sz w:val="26"/>
          <w:szCs w:val="26"/>
          <w:u w:val="single"/>
        </w:rPr>
        <w:t>Оценка результатов беседы:</w:t>
      </w:r>
    </w:p>
    <w:p w:rsidR="0043577C" w:rsidRPr="00BF63D3" w:rsidRDefault="0043577C" w:rsidP="0043577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если ребёнок получает 24-29 баллов, он считается школьно-зрелым;</w:t>
      </w:r>
    </w:p>
    <w:p w:rsidR="0043577C" w:rsidRPr="00BF63D3" w:rsidRDefault="0043577C" w:rsidP="0043577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20-24 балла — средне-зрелым;</w:t>
      </w:r>
    </w:p>
    <w:p w:rsidR="0043577C" w:rsidRDefault="0043577C" w:rsidP="0043577C">
      <w:pPr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BF63D3">
        <w:rPr>
          <w:rFonts w:ascii="Times New Roman" w:hAnsi="Times New Roman" w:cs="Times New Roman"/>
          <w:sz w:val="26"/>
          <w:szCs w:val="26"/>
        </w:rPr>
        <w:t>15-20 баллов – низкий уровень психосоциальной зрелости.</w:t>
      </w:r>
    </w:p>
    <w:p w:rsidR="0043577C" w:rsidRPr="00D762DA" w:rsidRDefault="0043577C" w:rsidP="0043577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3577C" w:rsidRPr="00D762DA" w:rsidRDefault="0043577C" w:rsidP="004357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762DA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2126B7" w:rsidRPr="00D762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6B7" w:rsidRPr="00D762DA">
        <w:rPr>
          <w:rFonts w:ascii="Times New Roman" w:hAnsi="Times New Roman" w:cs="Times New Roman"/>
          <w:sz w:val="26"/>
          <w:szCs w:val="26"/>
        </w:rPr>
        <w:t>Ребенок, идущий в школу должен иметь развитую связную речь, уметь отвечать на вопросы, задавать их. Иметь представления о культуре речевого общения.</w:t>
      </w:r>
    </w:p>
    <w:p w:rsidR="00D762DA" w:rsidRPr="00D762DA" w:rsidRDefault="00D762DA" w:rsidP="004357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26B7" w:rsidRDefault="002126B7" w:rsidP="0043577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762DA">
        <w:rPr>
          <w:rFonts w:ascii="Times New Roman" w:hAnsi="Times New Roman" w:cs="Times New Roman"/>
          <w:i/>
          <w:sz w:val="26"/>
          <w:szCs w:val="26"/>
        </w:rPr>
        <w:t xml:space="preserve">Родители смотрят видеозапись </w:t>
      </w:r>
      <w:r w:rsidR="002045C8" w:rsidRPr="002045C8">
        <w:rPr>
          <w:rFonts w:ascii="Times New Roman" w:hAnsi="Times New Roman" w:cs="Times New Roman"/>
          <w:i/>
          <w:sz w:val="26"/>
          <w:szCs w:val="26"/>
        </w:rPr>
        <w:t xml:space="preserve">лекции </w:t>
      </w:r>
      <w:r w:rsidRPr="00D762DA">
        <w:rPr>
          <w:rFonts w:ascii="Times New Roman" w:hAnsi="Times New Roman" w:cs="Times New Roman"/>
          <w:i/>
          <w:sz w:val="26"/>
          <w:szCs w:val="26"/>
        </w:rPr>
        <w:t>логопеда о том, каково должно быть речевое развитие ребенка при поступлении в школу</w:t>
      </w:r>
      <w:r w:rsidR="002045C8">
        <w:rPr>
          <w:rFonts w:ascii="Times New Roman" w:hAnsi="Times New Roman" w:cs="Times New Roman"/>
          <w:i/>
          <w:sz w:val="26"/>
          <w:szCs w:val="26"/>
        </w:rPr>
        <w:t>. Логопед дает практические рекомендации родителям по обеспечению речевой готовности детей к школе</w:t>
      </w:r>
      <w:r w:rsidR="00120E25">
        <w:rPr>
          <w:rFonts w:ascii="Times New Roman" w:hAnsi="Times New Roman" w:cs="Times New Roman"/>
          <w:i/>
          <w:sz w:val="26"/>
          <w:szCs w:val="26"/>
        </w:rPr>
        <w:t>.</w:t>
      </w:r>
    </w:p>
    <w:p w:rsidR="0092038A" w:rsidRPr="001D7BEB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iCs/>
          <w:sz w:val="26"/>
          <w:szCs w:val="26"/>
        </w:rPr>
        <w:t>Ребенок, поступающий в школу, должен</w:t>
      </w:r>
      <w:r w:rsidRPr="001D7BEB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правильно произносить все звуки родного языка;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различать и называть слова с определенным звуком;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уметь определять место звука в слове (начало — середина — конец);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делить слова на слоги;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составлять слова из слогов;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иметь представление о предложении;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уметь согласовывать слова в роде, числе и падеже;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подбирать синонимы, антонимы;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использовать разные способы образования слов;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пересказывать знакомые сказки и рассказы;</w:t>
      </w:r>
    </w:p>
    <w:p w:rsid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• составлять рассказы и сказки по картинке (серии картинок).</w:t>
      </w:r>
    </w:p>
    <w:p w:rsidR="003E10C8" w:rsidRDefault="003E10C8" w:rsidP="009203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038A" w:rsidRPr="001D7BEB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sz w:val="26"/>
          <w:szCs w:val="26"/>
        </w:rPr>
        <w:t>Что могут сделать родители, чтобы обеспечить речевую готовность ребёнка к школе?</w:t>
      </w:r>
    </w:p>
    <w:p w:rsidR="0092038A" w:rsidRP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создать в семье условия, благоприятные для общего и речевого развития детей;</w:t>
      </w:r>
    </w:p>
    <w:p w:rsidR="0092038A" w:rsidRP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lastRenderedPageBreak/>
        <w:t>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92038A" w:rsidRP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не ругать ребенка за неправильную речь;</w:t>
      </w:r>
    </w:p>
    <w:p w:rsidR="0092038A" w:rsidRP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ненавязчиво исправлять неправильное произношение;</w:t>
      </w:r>
    </w:p>
    <w:p w:rsidR="0092038A" w:rsidRP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не заострять внимание на запинках и повторах слогов и слов;</w:t>
      </w:r>
    </w:p>
    <w:p w:rsidR="0092038A" w:rsidRDefault="0092038A" w:rsidP="0092038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осуществлять позитивный настрой ребенка на занятия с педагогами.</w:t>
      </w:r>
    </w:p>
    <w:p w:rsidR="0092038A" w:rsidRPr="001D7BEB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iCs/>
          <w:sz w:val="26"/>
          <w:szCs w:val="26"/>
        </w:rPr>
        <w:t>Для развития речи детей можно применять следующие игровые упражнения: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-Можно поиграть с дошкольником в слова: пусть он назовёт окружающие предметы, начинающиеся на определённый звук, или придумает слова, в которых должна встречаться заданная буква.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-Не забывайте читать. Выбирайте книжку с увлекательным сюжетом, чтобы ребёнку хотелось узнать, что там дальше. Пусть он и сам прочтёт несложные фразы.</w:t>
      </w:r>
    </w:p>
    <w:p w:rsidR="0092038A" w:rsidRPr="001D7BEB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sz w:val="26"/>
          <w:szCs w:val="26"/>
        </w:rPr>
        <w:t>Разговорная речь</w:t>
      </w:r>
      <w:r w:rsidR="002A6CE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6CED">
        <w:rPr>
          <w:rFonts w:ascii="Times New Roman" w:hAnsi="Times New Roman" w:cs="Times New Roman"/>
          <w:sz w:val="26"/>
          <w:szCs w:val="26"/>
        </w:rPr>
        <w:t>о</w:t>
      </w:r>
      <w:r w:rsidRPr="0092038A">
        <w:rPr>
          <w:rFonts w:ascii="Times New Roman" w:hAnsi="Times New Roman" w:cs="Times New Roman"/>
          <w:sz w:val="26"/>
          <w:szCs w:val="26"/>
        </w:rPr>
        <w:t>бсуждая прочитанное, учите ребёнка ясно выражать свои мысли, иначе у него бу</w:t>
      </w:r>
      <w:r w:rsidR="002A6CED">
        <w:rPr>
          <w:rFonts w:ascii="Times New Roman" w:hAnsi="Times New Roman" w:cs="Times New Roman"/>
          <w:sz w:val="26"/>
          <w:szCs w:val="26"/>
        </w:rPr>
        <w:t>дут проблемы с устными ответами,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6CED">
        <w:rPr>
          <w:rFonts w:ascii="Times New Roman" w:hAnsi="Times New Roman" w:cs="Times New Roman"/>
          <w:sz w:val="26"/>
          <w:szCs w:val="26"/>
        </w:rPr>
        <w:t>н</w:t>
      </w:r>
      <w:r w:rsidRPr="0092038A">
        <w:rPr>
          <w:rFonts w:ascii="Times New Roman" w:hAnsi="Times New Roman" w:cs="Times New Roman"/>
          <w:sz w:val="26"/>
          <w:szCs w:val="26"/>
        </w:rPr>
        <w:t>е довольствуйтесь ответом «да» или «нет», уточняйте, почему он так думает, помога</w:t>
      </w:r>
      <w:r w:rsidR="002A6CED">
        <w:rPr>
          <w:rFonts w:ascii="Times New Roman" w:hAnsi="Times New Roman" w:cs="Times New Roman"/>
          <w:sz w:val="26"/>
          <w:szCs w:val="26"/>
        </w:rPr>
        <w:t>йте довести свою мысль до конца,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A6CED">
        <w:rPr>
          <w:rFonts w:ascii="Times New Roman" w:hAnsi="Times New Roman" w:cs="Times New Roman"/>
          <w:sz w:val="26"/>
          <w:szCs w:val="26"/>
        </w:rPr>
        <w:t>п</w:t>
      </w:r>
      <w:r w:rsidRPr="0092038A">
        <w:rPr>
          <w:rFonts w:ascii="Times New Roman" w:hAnsi="Times New Roman" w:cs="Times New Roman"/>
          <w:sz w:val="26"/>
          <w:szCs w:val="26"/>
        </w:rPr>
        <w:t>риучайте последовательно рассказывать о произошед</w:t>
      </w:r>
      <w:r w:rsidR="002A6CED">
        <w:rPr>
          <w:rFonts w:ascii="Times New Roman" w:hAnsi="Times New Roman" w:cs="Times New Roman"/>
          <w:sz w:val="26"/>
          <w:szCs w:val="26"/>
        </w:rPr>
        <w:t>ших событиях и анализировать их,</w:t>
      </w:r>
    </w:p>
    <w:p w:rsidR="0092038A" w:rsidRPr="0092038A" w:rsidRDefault="002A6CED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</w:t>
      </w:r>
      <w:r w:rsidR="0092038A" w:rsidRPr="0092038A">
        <w:rPr>
          <w:rFonts w:ascii="Times New Roman" w:hAnsi="Times New Roman" w:cs="Times New Roman"/>
          <w:sz w:val="26"/>
          <w:szCs w:val="26"/>
        </w:rPr>
        <w:t>чит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2038A" w:rsidRPr="0092038A">
        <w:rPr>
          <w:rFonts w:ascii="Times New Roman" w:hAnsi="Times New Roman" w:cs="Times New Roman"/>
          <w:sz w:val="26"/>
          <w:szCs w:val="26"/>
        </w:rPr>
        <w:t xml:space="preserve"> грамотно отвечать на поставленные вопросы (простыми и сложными предложениями.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iCs/>
          <w:sz w:val="26"/>
          <w:szCs w:val="26"/>
        </w:rPr>
        <w:t>Для развития слуховой дифференциации</w:t>
      </w:r>
      <w:r w:rsidRPr="0092038A">
        <w:rPr>
          <w:rFonts w:ascii="Times New Roman" w:hAnsi="Times New Roman" w:cs="Times New Roman"/>
          <w:sz w:val="26"/>
          <w:szCs w:val="26"/>
        </w:rPr>
        <w:t xml:space="preserve"> звуков можно показать ребенку две картинки. Произнесите слово и попросите ребенка показать названный предмет.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38A">
        <w:rPr>
          <w:rFonts w:ascii="Times New Roman" w:hAnsi="Times New Roman" w:cs="Times New Roman"/>
          <w:sz w:val="26"/>
          <w:szCs w:val="26"/>
        </w:rPr>
        <w:t>(з-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с)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коза — коса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(с-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т)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санки — танки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(с-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ш)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мишка — миска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(р-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л)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рожки — ложки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(ш-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щ)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чашка — чаща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(г-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к)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гости — кости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(д-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т)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плоды — плоты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2038A">
        <w:rPr>
          <w:rFonts w:ascii="Times New Roman" w:hAnsi="Times New Roman" w:cs="Times New Roman"/>
          <w:sz w:val="26"/>
          <w:szCs w:val="26"/>
        </w:rPr>
        <w:t>(б-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п)   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 башня — пашня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iCs/>
          <w:sz w:val="26"/>
          <w:szCs w:val="26"/>
        </w:rPr>
        <w:t>Для развития связной речи</w:t>
      </w:r>
      <w:r w:rsidRPr="001D7BEB">
        <w:rPr>
          <w:rFonts w:ascii="Times New Roman" w:hAnsi="Times New Roman" w:cs="Times New Roman"/>
          <w:sz w:val="26"/>
          <w:szCs w:val="26"/>
        </w:rPr>
        <w:t xml:space="preserve">, </w:t>
      </w:r>
      <w:r w:rsidRPr="0092038A">
        <w:rPr>
          <w:rFonts w:ascii="Times New Roman" w:hAnsi="Times New Roman" w:cs="Times New Roman"/>
          <w:sz w:val="26"/>
          <w:szCs w:val="26"/>
        </w:rPr>
        <w:t>предложите ребенку рассказать, что он видит на картинке. Обратите внимание, что ребенок должен не только перечислить увиденные им предметы, а назвать время суток, дать имена, объяснить, что делают люди.</w:t>
      </w:r>
    </w:p>
    <w:p w:rsidR="0092038A" w:rsidRPr="001D7BEB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BEB">
        <w:rPr>
          <w:rFonts w:ascii="Times New Roman" w:hAnsi="Times New Roman" w:cs="Times New Roman"/>
          <w:b/>
          <w:bCs/>
          <w:iCs/>
          <w:sz w:val="26"/>
          <w:szCs w:val="26"/>
        </w:rPr>
        <w:t>Для развития словаря можно провести следующие игровые упражнения: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 xml:space="preserve">1. Название предметов, относящихся к разным группам, 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: деревья, цветы, овощи, мебель.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2. Нахождение общих названий для группы предметов (чашка, стакан, блюдце — посуда).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 xml:space="preserve">3. Подбор признаков и название по признакам предмета, </w:t>
      </w:r>
      <w:proofErr w:type="gramStart"/>
      <w:r w:rsidRPr="0092038A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92038A">
        <w:rPr>
          <w:rFonts w:ascii="Times New Roman" w:hAnsi="Times New Roman" w:cs="Times New Roman"/>
          <w:sz w:val="26"/>
          <w:szCs w:val="26"/>
        </w:rPr>
        <w:t>: кислый, желтый (лимон).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4. Подбор действий к предмету (птица …, собака …).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5. Подбор предметов к действию (лает …, мяукает …).</w:t>
      </w:r>
    </w:p>
    <w:p w:rsidR="0092038A" w:rsidRP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6. Подбор слов, близких по значению: хороший — приятный.</w:t>
      </w:r>
    </w:p>
    <w:p w:rsidR="0092038A" w:rsidRDefault="0092038A" w:rsidP="0092038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038A">
        <w:rPr>
          <w:rFonts w:ascii="Times New Roman" w:hAnsi="Times New Roman" w:cs="Times New Roman"/>
          <w:sz w:val="26"/>
          <w:szCs w:val="26"/>
        </w:rPr>
        <w:t>7. Подбор слов противоположных по значению: хороший – плохой, здоровый -больной, добро – зло.</w:t>
      </w:r>
    </w:p>
    <w:p w:rsidR="006B4E7F" w:rsidRDefault="006B4E7F" w:rsidP="009203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B4E7F" w:rsidRPr="0092038A" w:rsidRDefault="006B4E7F" w:rsidP="009203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038A" w:rsidRDefault="0092038A" w:rsidP="00D762DA">
      <w:pPr>
        <w:spacing w:after="0"/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</w:pPr>
      <w:r w:rsidRPr="001D7BEB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lastRenderedPageBreak/>
        <w:t>3.</w:t>
      </w:r>
      <w:r w:rsidR="001D7BEB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 xml:space="preserve"> </w:t>
      </w:r>
      <w:r w:rsidRPr="001D7BEB">
        <w:rPr>
          <w:rFonts w:ascii="Times New Roman" w:hAnsi="Times New Roman" w:cs="Times New Roman"/>
          <w:b/>
          <w:color w:val="333333"/>
          <w:sz w:val="26"/>
          <w:szCs w:val="26"/>
          <w:u w:val="single"/>
        </w:rPr>
        <w:t>Педагогическая готовность.</w:t>
      </w:r>
    </w:p>
    <w:p w:rsidR="00B92B21" w:rsidRPr="002865FC" w:rsidRDefault="00B92B21" w:rsidP="00D762DA">
      <w:pPr>
        <w:spacing w:after="0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B92B21">
        <w:rPr>
          <w:rFonts w:ascii="Times New Roman" w:hAnsi="Times New Roman" w:cs="Times New Roman"/>
          <w:sz w:val="26"/>
          <w:szCs w:val="26"/>
        </w:rPr>
        <w:t xml:space="preserve">Когда говорят о готовности к школе, обычно подразумевают, что ребенок должен уметь читать, пересказывать (у него должна быть развита речь), писать (у него должна быть развита мелкая моторика), считать (владеть навыками </w:t>
      </w:r>
      <w:proofErr w:type="gramStart"/>
      <w:r w:rsidRPr="00B92B21">
        <w:rPr>
          <w:rFonts w:ascii="Times New Roman" w:hAnsi="Times New Roman" w:cs="Times New Roman"/>
          <w:sz w:val="26"/>
          <w:szCs w:val="26"/>
        </w:rPr>
        <w:t>счета)–</w:t>
      </w:r>
      <w:proofErr w:type="gramEnd"/>
      <w:r w:rsidRPr="00B92B21">
        <w:rPr>
          <w:rFonts w:ascii="Times New Roman" w:hAnsi="Times New Roman" w:cs="Times New Roman"/>
          <w:sz w:val="26"/>
          <w:szCs w:val="26"/>
        </w:rPr>
        <w:t xml:space="preserve"> это и есть педагогическая готовность.</w:t>
      </w:r>
      <w:r w:rsidRPr="00B92B21">
        <w:rPr>
          <w:rFonts w:ascii="Times New Roman" w:hAnsi="Times New Roman" w:cs="Times New Roman"/>
          <w:sz w:val="26"/>
          <w:szCs w:val="26"/>
        </w:rPr>
        <w:br/>
      </w:r>
      <w:r w:rsidRPr="002865FC">
        <w:rPr>
          <w:rFonts w:ascii="Times New Roman" w:hAnsi="Times New Roman" w:cs="Times New Roman"/>
          <w:b/>
          <w:color w:val="333333"/>
          <w:sz w:val="26"/>
          <w:szCs w:val="26"/>
        </w:rPr>
        <w:t>Памятка для родителей</w:t>
      </w:r>
      <w:r w:rsidR="00103E8D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(на сайте группы)</w:t>
      </w:r>
    </w:p>
    <w:p w:rsidR="0092038A" w:rsidRDefault="001D7BEB" w:rsidP="00D762DA">
      <w:pPr>
        <w:spacing w:after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b/>
          <w:i/>
          <w:noProof/>
          <w:sz w:val="18"/>
          <w:szCs w:val="18"/>
          <w:lang w:eastAsia="ru-RU"/>
        </w:rPr>
        <w:drawing>
          <wp:inline distT="0" distB="0" distL="0" distR="0">
            <wp:extent cx="3552825" cy="52694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88" cy="52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DA" w:rsidRDefault="002865FC" w:rsidP="00D762DA">
      <w:pPr>
        <w:spacing w:after="0"/>
        <w:rPr>
          <w:rFonts w:ascii="Times New Roman" w:hAnsi="Times New Roman" w:cs="Times New Roman"/>
          <w:color w:val="333333"/>
          <w:sz w:val="26"/>
          <w:szCs w:val="26"/>
        </w:rPr>
      </w:pPr>
      <w:r w:rsidRPr="002865FC">
        <w:rPr>
          <w:rFonts w:ascii="Times New Roman" w:hAnsi="Times New Roman" w:cs="Times New Roman"/>
          <w:b/>
          <w:color w:val="333333"/>
          <w:sz w:val="26"/>
          <w:szCs w:val="26"/>
        </w:rPr>
        <w:t>Воспитатель: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2A6CED">
        <w:rPr>
          <w:rFonts w:ascii="Times New Roman" w:hAnsi="Times New Roman" w:cs="Times New Roman"/>
          <w:color w:val="333333"/>
          <w:sz w:val="26"/>
          <w:szCs w:val="26"/>
        </w:rPr>
        <w:t>Подводя итоги круглого стола,</w:t>
      </w:r>
      <w:r w:rsidR="00D762DA" w:rsidRPr="00D762DA">
        <w:rPr>
          <w:rFonts w:ascii="Times New Roman" w:hAnsi="Times New Roman" w:cs="Times New Roman"/>
          <w:color w:val="333333"/>
          <w:sz w:val="26"/>
          <w:szCs w:val="26"/>
        </w:rPr>
        <w:t xml:space="preserve"> хотелось </w:t>
      </w:r>
      <w:r w:rsidR="002A6CED">
        <w:rPr>
          <w:rFonts w:ascii="Times New Roman" w:hAnsi="Times New Roman" w:cs="Times New Roman"/>
          <w:color w:val="333333"/>
          <w:sz w:val="26"/>
          <w:szCs w:val="26"/>
        </w:rPr>
        <w:t xml:space="preserve">бы </w:t>
      </w:r>
      <w:r w:rsidR="00D762DA" w:rsidRPr="00D762DA">
        <w:rPr>
          <w:rFonts w:ascii="Times New Roman" w:hAnsi="Times New Roman" w:cs="Times New Roman"/>
          <w:color w:val="333333"/>
          <w:sz w:val="26"/>
          <w:szCs w:val="26"/>
        </w:rPr>
        <w:t xml:space="preserve">узнать ваше мнение </w:t>
      </w:r>
      <w:proofErr w:type="gramStart"/>
      <w:r w:rsidR="00D762DA" w:rsidRPr="00D762DA">
        <w:rPr>
          <w:rFonts w:ascii="Times New Roman" w:hAnsi="Times New Roman" w:cs="Times New Roman"/>
          <w:color w:val="333333"/>
          <w:sz w:val="26"/>
          <w:szCs w:val="26"/>
        </w:rPr>
        <w:t>о сегодняшней встречи</w:t>
      </w:r>
      <w:proofErr w:type="gramEnd"/>
      <w:r w:rsidR="002A6CED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D762DA" w:rsidRPr="00D762DA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="00D762DA" w:rsidRPr="00D762DA">
        <w:rPr>
          <w:rFonts w:ascii="Times New Roman" w:hAnsi="Times New Roman" w:cs="Times New Roman"/>
          <w:color w:val="333333"/>
          <w:sz w:val="26"/>
          <w:szCs w:val="26"/>
        </w:rPr>
        <w:t>Ваши искренние ответы на вопросы анкеты помогут увидеть положительные и отрицательные стороны проведённого круглого стола:</w:t>
      </w:r>
    </w:p>
    <w:tbl>
      <w:tblPr>
        <w:tblpPr w:leftFromText="180" w:rightFromText="180" w:vertAnchor="page" w:horzAnchor="margin" w:tblpY="66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471"/>
        <w:gridCol w:w="315"/>
        <w:gridCol w:w="312"/>
        <w:gridCol w:w="312"/>
        <w:gridCol w:w="312"/>
        <w:gridCol w:w="312"/>
        <w:gridCol w:w="312"/>
        <w:gridCol w:w="468"/>
        <w:gridCol w:w="312"/>
        <w:gridCol w:w="37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297"/>
      </w:tblGrid>
      <w:tr w:rsidR="006B35F2" w:rsidRPr="00D762DA" w:rsidTr="009961C1">
        <w:trPr>
          <w:trHeight w:val="417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right w:val="nil"/>
            </w:tcBorders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973" w:type="pct"/>
            <w:gridSpan w:val="20"/>
            <w:tcBorders>
              <w:left w:val="nil"/>
            </w:tcBorders>
          </w:tcPr>
          <w:p w:rsidR="006B35F2" w:rsidRPr="00D762DA" w:rsidRDefault="006B35F2" w:rsidP="009961C1">
            <w:pPr>
              <w:jc w:val="center"/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родителей</w:t>
            </w:r>
          </w:p>
        </w:tc>
      </w:tr>
      <w:tr w:rsidR="006B35F2" w:rsidRPr="00D762DA" w:rsidTr="009961C1">
        <w:trPr>
          <w:trHeight w:val="461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Дисциплинированность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447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Интерес к поднятой теме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461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 xml:space="preserve">Уважение к воспитателям 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461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Любопытство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461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Возможное душевное успокоение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447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Настойчивые просьбы воспитателей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  <w:tr w:rsidR="006B35F2" w:rsidRPr="00D762DA" w:rsidTr="009961C1">
        <w:trPr>
          <w:trHeight w:val="82"/>
        </w:trPr>
        <w:tc>
          <w:tcPr>
            <w:tcW w:w="1806" w:type="pct"/>
          </w:tcPr>
          <w:p w:rsidR="006B35F2" w:rsidRPr="004F2A04" w:rsidRDefault="006B35F2" w:rsidP="009961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Не знаю</w:t>
            </w:r>
          </w:p>
        </w:tc>
        <w:tc>
          <w:tcPr>
            <w:tcW w:w="220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7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21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6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73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42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  <w:tc>
          <w:tcPr>
            <w:tcW w:w="139" w:type="pct"/>
          </w:tcPr>
          <w:p w:rsidR="006B35F2" w:rsidRPr="00D762DA" w:rsidRDefault="006B35F2" w:rsidP="009961C1">
            <w:pPr>
              <w:rPr>
                <w:rFonts w:ascii="Calibri" w:eastAsia="Calibri" w:hAnsi="Calibri" w:cs="Times New Roman"/>
                <w:color w:val="3366FF"/>
                <w:sz w:val="20"/>
                <w:szCs w:val="20"/>
              </w:rPr>
            </w:pPr>
          </w:p>
        </w:tc>
      </w:tr>
    </w:tbl>
    <w:p w:rsidR="006B35F2" w:rsidRPr="00D762DA" w:rsidRDefault="006B35F2" w:rsidP="00D762D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F2A04" w:rsidRPr="004F2A04" w:rsidRDefault="00D762DA" w:rsidP="004F2A0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4F2A04" w:rsidRPr="004F2A04">
        <w:rPr>
          <w:rFonts w:ascii="Times New Roman" w:hAnsi="Times New Roman" w:cs="Times New Roman"/>
          <w:sz w:val="26"/>
          <w:szCs w:val="26"/>
        </w:rPr>
        <w:t>ожалуйста</w:t>
      </w:r>
      <w:r w:rsidR="002A6CED">
        <w:rPr>
          <w:rFonts w:ascii="Times New Roman" w:hAnsi="Times New Roman" w:cs="Times New Roman"/>
          <w:sz w:val="26"/>
          <w:szCs w:val="26"/>
        </w:rPr>
        <w:t>,</w:t>
      </w: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2A04" w:rsidRPr="004F2A04">
        <w:rPr>
          <w:rFonts w:ascii="Times New Roman" w:hAnsi="Times New Roman" w:cs="Times New Roman"/>
          <w:sz w:val="26"/>
          <w:szCs w:val="26"/>
        </w:rPr>
        <w:t>оцените</w:t>
      </w: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F2A04" w:rsidRPr="004F2A04">
        <w:rPr>
          <w:rFonts w:ascii="Times New Roman" w:hAnsi="Times New Roman" w:cs="Times New Roman"/>
          <w:sz w:val="26"/>
          <w:szCs w:val="26"/>
        </w:rPr>
        <w:t>насколько Вам понравилась</w:t>
      </w: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2A04" w:rsidRPr="004F2A04">
        <w:rPr>
          <w:rFonts w:ascii="Times New Roman" w:hAnsi="Times New Roman" w:cs="Times New Roman"/>
          <w:sz w:val="26"/>
          <w:szCs w:val="26"/>
        </w:rPr>
        <w:t>та</w:t>
      </w: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2A04" w:rsidRPr="004F2A04">
        <w:rPr>
          <w:rFonts w:ascii="Times New Roman" w:hAnsi="Times New Roman" w:cs="Times New Roman"/>
          <w:sz w:val="26"/>
          <w:szCs w:val="26"/>
        </w:rPr>
        <w:t>или иная часть мероприятия в баллах</w:t>
      </w:r>
    </w:p>
    <w:p w:rsidR="00D762DA" w:rsidRPr="004F2A04" w:rsidRDefault="00D762DA" w:rsidP="004F2A0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4F2A04">
        <w:rPr>
          <w:rFonts w:ascii="Times New Roman" w:eastAsia="Calibri" w:hAnsi="Times New Roman" w:cs="Times New Roman"/>
          <w:sz w:val="26"/>
          <w:szCs w:val="26"/>
        </w:rPr>
        <w:t xml:space="preserve"> 3 – довольны, 2 – частично довольны, 1- не довольны.</w:t>
      </w:r>
    </w:p>
    <w:tbl>
      <w:tblPr>
        <w:tblW w:w="4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50"/>
      </w:tblGrid>
      <w:tr w:rsidR="00CD505E" w:rsidRPr="00D762DA" w:rsidTr="006B35F2">
        <w:trPr>
          <w:trHeight w:val="153"/>
        </w:trPr>
        <w:tc>
          <w:tcPr>
            <w:tcW w:w="1259" w:type="pct"/>
          </w:tcPr>
          <w:p w:rsidR="00CD505E" w:rsidRPr="004F2A04" w:rsidRDefault="00CD505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741" w:type="pct"/>
            <w:gridSpan w:val="21"/>
          </w:tcPr>
          <w:p w:rsidR="00CD505E" w:rsidRPr="00D762DA" w:rsidRDefault="00CD505E" w:rsidP="00CD505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родителей</w:t>
            </w:r>
          </w:p>
        </w:tc>
      </w:tr>
      <w:tr w:rsidR="00EA0EFE" w:rsidRPr="00D762DA" w:rsidTr="006B35F2">
        <w:trPr>
          <w:trHeight w:val="153"/>
        </w:trPr>
        <w:tc>
          <w:tcPr>
            <w:tcW w:w="1259" w:type="pct"/>
          </w:tcPr>
          <w:p w:rsidR="00EA0EFE" w:rsidRPr="004F2A04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Дискуссия</w:t>
            </w: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A0EFE" w:rsidRPr="00D762DA" w:rsidTr="006B35F2">
        <w:trPr>
          <w:trHeight w:val="148"/>
        </w:trPr>
        <w:tc>
          <w:tcPr>
            <w:tcW w:w="1259" w:type="pct"/>
          </w:tcPr>
          <w:p w:rsidR="00EA0EFE" w:rsidRPr="004F2A04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Видеозапись</w:t>
            </w: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A0EFE" w:rsidRPr="00D762DA" w:rsidTr="006B35F2">
        <w:trPr>
          <w:trHeight w:val="153"/>
        </w:trPr>
        <w:tc>
          <w:tcPr>
            <w:tcW w:w="1259" w:type="pct"/>
          </w:tcPr>
          <w:p w:rsidR="00EA0EFE" w:rsidRPr="004F2A04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Оформление</w:t>
            </w: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A0EFE" w:rsidRPr="00D762DA" w:rsidTr="006B35F2">
        <w:trPr>
          <w:trHeight w:val="148"/>
        </w:trPr>
        <w:tc>
          <w:tcPr>
            <w:tcW w:w="1259" w:type="pct"/>
          </w:tcPr>
          <w:p w:rsidR="00EA0EFE" w:rsidRPr="004F2A04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Работа с памяткой</w:t>
            </w: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A0EFE" w:rsidRPr="00D762DA" w:rsidTr="006B35F2">
        <w:trPr>
          <w:trHeight w:val="475"/>
        </w:trPr>
        <w:tc>
          <w:tcPr>
            <w:tcW w:w="1259" w:type="pct"/>
          </w:tcPr>
          <w:p w:rsidR="00EA0EFE" w:rsidRPr="004F2A04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F2A04">
              <w:rPr>
                <w:rFonts w:ascii="Arial" w:eastAsia="Calibri" w:hAnsi="Arial" w:cs="Arial"/>
                <w:b/>
                <w:sz w:val="20"/>
                <w:szCs w:val="20"/>
              </w:rPr>
              <w:t>Практические задания</w:t>
            </w: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8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" w:type="pct"/>
          </w:tcPr>
          <w:p w:rsidR="00EA0EFE" w:rsidRPr="00D762DA" w:rsidRDefault="00EA0EFE" w:rsidP="009B2A6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EA0EFE" w:rsidRDefault="006B35F2" w:rsidP="00CD505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побудило вас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придти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данное мероприятие:</w:t>
      </w:r>
    </w:p>
    <w:p w:rsidR="006B35F2" w:rsidRDefault="00CD505E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F2A04">
        <w:rPr>
          <w:rFonts w:ascii="Times New Roman" w:hAnsi="Times New Roman" w:cs="Times New Roman"/>
          <w:sz w:val="26"/>
          <w:szCs w:val="26"/>
        </w:rPr>
        <w:t>Что</w:t>
      </w:r>
    </w:p>
    <w:p w:rsidR="006B35F2" w:rsidRDefault="006B35F2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5F2" w:rsidRDefault="006B35F2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5F2" w:rsidRDefault="006B35F2" w:rsidP="006B35F2">
      <w:pPr>
        <w:ind w:left="-51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3453697" cy="2295728"/>
            <wp:effectExtent l="19050" t="0" r="0" b="0"/>
            <wp:docPr id="2" name="Рисунок 1" descr="E:\Организованная методическая деятельность\круглый стол с родителями скоро в школу\DSC_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рганизованная методическая деятельность\круглый стол с родителями скоро в школу\DSC_0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97" cy="229572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1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76074" cy="2244131"/>
            <wp:effectExtent l="19050" t="0" r="0" b="0"/>
            <wp:docPr id="3" name="Рисунок 2" descr="E:\Организованная методическая деятельность\круглый стол с родителями скоро в школу\DSC_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рганизованная методическая деятельность\круглый стол с родителями скоро в школу\DSC_09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49" cy="225049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5F2" w:rsidRDefault="006B35F2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5F2" w:rsidRPr="004011C8" w:rsidRDefault="006B35F2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5F2" w:rsidRDefault="006B35F2" w:rsidP="006B35F2">
      <w:pPr>
        <w:ind w:left="-147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5F2" w:rsidRDefault="006B35F2" w:rsidP="006B35F2">
      <w:pPr>
        <w:spacing w:after="0"/>
        <w:ind w:left="-397"/>
      </w:pPr>
      <w:r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214683" cy="2801566"/>
            <wp:effectExtent l="19050" t="0" r="0" b="0"/>
            <wp:docPr id="4" name="Рисунок 3" descr="E:\Организованная методическая деятельность\круглый стол с родителями скоро в школу\DSC_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рганизованная методическая деятельность\круглый стол с родителями скоро в школу\DSC_0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56" cy="280041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0959" cy="3732360"/>
            <wp:effectExtent l="19050" t="0" r="0" b="0"/>
            <wp:docPr id="6" name="Рисунок 4" descr="E:\Организованная методическая деятельность\круглый стол с родителями скоро в школу\DSC_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рганизованная методическая деятельность\круглый стол с родителями скоро в школу\DSC_0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59" cy="373236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5E" w:rsidRPr="004F2A04" w:rsidRDefault="00CD505E" w:rsidP="00CD505E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sectPr w:rsidR="00CD505E" w:rsidRPr="004F2A04" w:rsidSect="007C5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D5B"/>
    <w:multiLevelType w:val="hybridMultilevel"/>
    <w:tmpl w:val="B01CD2D0"/>
    <w:lvl w:ilvl="0" w:tplc="D34C8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D29"/>
    <w:multiLevelType w:val="hybridMultilevel"/>
    <w:tmpl w:val="AF90D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2F6"/>
    <w:multiLevelType w:val="hybridMultilevel"/>
    <w:tmpl w:val="C67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DE9"/>
    <w:multiLevelType w:val="singleLevel"/>
    <w:tmpl w:val="48460BF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504D8E"/>
    <w:multiLevelType w:val="hybridMultilevel"/>
    <w:tmpl w:val="28327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5FAA"/>
    <w:multiLevelType w:val="hybridMultilevel"/>
    <w:tmpl w:val="71006E38"/>
    <w:lvl w:ilvl="0" w:tplc="FC60B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0320"/>
    <w:multiLevelType w:val="hybridMultilevel"/>
    <w:tmpl w:val="1FF6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876F5"/>
    <w:multiLevelType w:val="multilevel"/>
    <w:tmpl w:val="0B4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328DE"/>
    <w:multiLevelType w:val="hybridMultilevel"/>
    <w:tmpl w:val="8F8C7A7C"/>
    <w:lvl w:ilvl="0" w:tplc="6818C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779B"/>
    <w:multiLevelType w:val="hybridMultilevel"/>
    <w:tmpl w:val="9E52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05E0"/>
    <w:multiLevelType w:val="multilevel"/>
    <w:tmpl w:val="41A2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6273E"/>
    <w:multiLevelType w:val="hybridMultilevel"/>
    <w:tmpl w:val="45D21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A77"/>
    <w:multiLevelType w:val="multilevel"/>
    <w:tmpl w:val="9FD4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E5C21"/>
    <w:multiLevelType w:val="hybridMultilevel"/>
    <w:tmpl w:val="DBA02B1E"/>
    <w:lvl w:ilvl="0" w:tplc="E452B7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6127D"/>
    <w:multiLevelType w:val="hybridMultilevel"/>
    <w:tmpl w:val="9500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10D"/>
    <w:multiLevelType w:val="singleLevel"/>
    <w:tmpl w:val="F03AA6F6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11F1D2C"/>
    <w:multiLevelType w:val="hybridMultilevel"/>
    <w:tmpl w:val="9CA0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6DA8"/>
    <w:multiLevelType w:val="multilevel"/>
    <w:tmpl w:val="1A6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B7CFD"/>
    <w:multiLevelType w:val="hybridMultilevel"/>
    <w:tmpl w:val="3B4E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E68C4"/>
    <w:multiLevelType w:val="hybridMultilevel"/>
    <w:tmpl w:val="0A6C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87824"/>
    <w:multiLevelType w:val="multilevel"/>
    <w:tmpl w:val="853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17"/>
  </w:num>
  <w:num w:numId="8">
    <w:abstractNumId w:val="10"/>
  </w:num>
  <w:num w:numId="9">
    <w:abstractNumId w:val="20"/>
  </w:num>
  <w:num w:numId="10">
    <w:abstractNumId w:val="12"/>
  </w:num>
  <w:num w:numId="11">
    <w:abstractNumId w:val="13"/>
  </w:num>
  <w:num w:numId="12">
    <w:abstractNumId w:val="16"/>
  </w:num>
  <w:num w:numId="13">
    <w:abstractNumId w:val="7"/>
  </w:num>
  <w:num w:numId="14">
    <w:abstractNumId w:val="3"/>
  </w:num>
  <w:num w:numId="15">
    <w:abstractNumId w:val="15"/>
  </w:num>
  <w:num w:numId="16">
    <w:abstractNumId w:val="6"/>
  </w:num>
  <w:num w:numId="17">
    <w:abstractNumId w:val="5"/>
  </w:num>
  <w:num w:numId="18">
    <w:abstractNumId w:val="0"/>
  </w:num>
  <w:num w:numId="19">
    <w:abstractNumId w:val="9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F8F"/>
    <w:rsid w:val="00025DDB"/>
    <w:rsid w:val="000600DA"/>
    <w:rsid w:val="00072154"/>
    <w:rsid w:val="000E61A6"/>
    <w:rsid w:val="00103E8D"/>
    <w:rsid w:val="00120E25"/>
    <w:rsid w:val="001B30A4"/>
    <w:rsid w:val="001D7BEB"/>
    <w:rsid w:val="002045C8"/>
    <w:rsid w:val="0020768D"/>
    <w:rsid w:val="002126B7"/>
    <w:rsid w:val="00217081"/>
    <w:rsid w:val="002233BC"/>
    <w:rsid w:val="00254AFD"/>
    <w:rsid w:val="00265212"/>
    <w:rsid w:val="002865FC"/>
    <w:rsid w:val="00286FCB"/>
    <w:rsid w:val="002A6CED"/>
    <w:rsid w:val="002B2163"/>
    <w:rsid w:val="00306618"/>
    <w:rsid w:val="00343437"/>
    <w:rsid w:val="00355190"/>
    <w:rsid w:val="003E10C8"/>
    <w:rsid w:val="0043577C"/>
    <w:rsid w:val="004B6077"/>
    <w:rsid w:val="004F2A04"/>
    <w:rsid w:val="004F6D83"/>
    <w:rsid w:val="005166AA"/>
    <w:rsid w:val="00594C97"/>
    <w:rsid w:val="005C5BBB"/>
    <w:rsid w:val="00632D9A"/>
    <w:rsid w:val="006364E6"/>
    <w:rsid w:val="006435CC"/>
    <w:rsid w:val="006B35F2"/>
    <w:rsid w:val="006B4E7F"/>
    <w:rsid w:val="006C4000"/>
    <w:rsid w:val="00726779"/>
    <w:rsid w:val="007678B5"/>
    <w:rsid w:val="0077593A"/>
    <w:rsid w:val="007C5F8F"/>
    <w:rsid w:val="008A6680"/>
    <w:rsid w:val="0092038A"/>
    <w:rsid w:val="009244AB"/>
    <w:rsid w:val="00967362"/>
    <w:rsid w:val="009A220C"/>
    <w:rsid w:val="009E3CC0"/>
    <w:rsid w:val="00A72B79"/>
    <w:rsid w:val="00A9779B"/>
    <w:rsid w:val="00B01E49"/>
    <w:rsid w:val="00B1219A"/>
    <w:rsid w:val="00B3230F"/>
    <w:rsid w:val="00B33017"/>
    <w:rsid w:val="00B45B1F"/>
    <w:rsid w:val="00B92B21"/>
    <w:rsid w:val="00B92CC5"/>
    <w:rsid w:val="00BC3845"/>
    <w:rsid w:val="00CC4F55"/>
    <w:rsid w:val="00CD505E"/>
    <w:rsid w:val="00D762DA"/>
    <w:rsid w:val="00E05350"/>
    <w:rsid w:val="00EA0EFE"/>
    <w:rsid w:val="00F34832"/>
    <w:rsid w:val="00F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109F3-A138-4ED1-A001-42EC22B1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62"/>
    <w:pPr>
      <w:ind w:left="720"/>
      <w:contextualSpacing/>
    </w:pPr>
  </w:style>
  <w:style w:type="table" w:styleId="a4">
    <w:name w:val="Table Grid"/>
    <w:basedOn w:val="a1"/>
    <w:uiPriority w:val="59"/>
    <w:rsid w:val="001B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72154"/>
    <w:rPr>
      <w:b/>
      <w:bCs/>
    </w:rPr>
  </w:style>
  <w:style w:type="paragraph" w:styleId="a6">
    <w:name w:val="Normal (Web)"/>
    <w:basedOn w:val="a"/>
    <w:uiPriority w:val="99"/>
    <w:semiHidden/>
    <w:unhideWhenUsed/>
    <w:rsid w:val="000721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B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6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18</cp:revision>
  <dcterms:created xsi:type="dcterms:W3CDTF">2015-09-18T19:14:00Z</dcterms:created>
  <dcterms:modified xsi:type="dcterms:W3CDTF">2020-03-10T18:07:00Z</dcterms:modified>
</cp:coreProperties>
</file>